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3D4EFD" w14:textId="482E7387" w:rsidR="000D614D" w:rsidRPr="00D421B3" w:rsidRDefault="000D614D" w:rsidP="000D614D">
      <w:pPr>
        <w:spacing w:after="0" w:line="240" w:lineRule="auto"/>
        <w:jc w:val="center"/>
        <w:rPr>
          <w:rFonts w:eastAsia="Calibri" w:cstheme="minorHAnsi"/>
          <w:b/>
        </w:rPr>
      </w:pPr>
      <w:r w:rsidRPr="00D421B3">
        <w:rPr>
          <w:rFonts w:eastAsia="Times New Roman" w:cstheme="minorHAnsi"/>
          <w:noProof/>
          <w:lang w:eastAsia="en-IE"/>
        </w:rPr>
        <w:drawing>
          <wp:inline distT="0" distB="0" distL="0" distR="0" wp14:anchorId="143D4FCC" wp14:editId="41338DB4">
            <wp:extent cx="4145064" cy="1034953"/>
            <wp:effectExtent l="0" t="0" r="0" b="0"/>
            <wp:docPr id="1" name="Picture 1" descr="cid:image001.png@01D6C26E.86C33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6C26E.86C3372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4244554" cy="1059794"/>
                    </a:xfrm>
                    <a:prstGeom prst="rect">
                      <a:avLst/>
                    </a:prstGeom>
                    <a:noFill/>
                    <a:ln>
                      <a:noFill/>
                    </a:ln>
                  </pic:spPr>
                </pic:pic>
              </a:graphicData>
            </a:graphic>
          </wp:inline>
        </w:drawing>
      </w:r>
      <w:r w:rsidRPr="00D421B3">
        <w:rPr>
          <w:rFonts w:eastAsia="Calibri" w:cstheme="minorHAnsi"/>
          <w:b/>
          <w:i/>
          <w:u w:val="single"/>
        </w:rPr>
        <w:br w:type="textWrapping" w:clear="all"/>
      </w:r>
      <w:r w:rsidR="00D421B3" w:rsidRPr="00D421B3">
        <w:rPr>
          <w:rFonts w:eastAsia="Calibri" w:cstheme="minorHAnsi"/>
          <w:b/>
        </w:rPr>
        <w:t>VACANCY</w:t>
      </w:r>
      <w:r w:rsidR="00BE0688">
        <w:rPr>
          <w:rFonts w:eastAsia="Calibri" w:cstheme="minorHAnsi"/>
          <w:b/>
        </w:rPr>
        <w:t xml:space="preserve"> </w:t>
      </w:r>
      <w:r w:rsidR="00D421B3" w:rsidRPr="00D421B3">
        <w:rPr>
          <w:rFonts w:eastAsia="Calibri" w:cstheme="minorHAnsi"/>
          <w:b/>
        </w:rPr>
        <w:t xml:space="preserve">- </w:t>
      </w:r>
      <w:r w:rsidR="007B3599" w:rsidRPr="00D421B3">
        <w:rPr>
          <w:rFonts w:eastAsia="Calibri" w:cstheme="minorHAnsi"/>
          <w:b/>
        </w:rPr>
        <w:t>Driver</w:t>
      </w:r>
    </w:p>
    <w:p w14:paraId="3B0C02F9" w14:textId="77777777" w:rsidR="000D614D" w:rsidRPr="000F128A" w:rsidRDefault="000D614D" w:rsidP="000D614D">
      <w:pPr>
        <w:spacing w:after="0" w:line="240" w:lineRule="auto"/>
        <w:jc w:val="center"/>
        <w:rPr>
          <w:rFonts w:eastAsia="Calibri" w:cstheme="minorHAnsi"/>
          <w:b/>
        </w:rPr>
      </w:pPr>
      <w:r w:rsidRPr="000F128A">
        <w:rPr>
          <w:rFonts w:eastAsia="Calibri" w:cstheme="minorHAnsi"/>
          <w:b/>
        </w:rPr>
        <w:t xml:space="preserve">Embassy of Ireland, </w:t>
      </w:r>
      <w:r w:rsidR="007B3599" w:rsidRPr="000F128A">
        <w:rPr>
          <w:rFonts w:eastAsia="Calibri" w:cstheme="minorHAnsi"/>
          <w:b/>
        </w:rPr>
        <w:t>Abuja</w:t>
      </w:r>
    </w:p>
    <w:p w14:paraId="56DAD3BC" w14:textId="1674D66F" w:rsidR="00E23A39" w:rsidRPr="00D421B3" w:rsidRDefault="0090623E" w:rsidP="000D614D">
      <w:pPr>
        <w:spacing w:after="0" w:line="240" w:lineRule="auto"/>
        <w:jc w:val="center"/>
        <w:rPr>
          <w:rFonts w:eastAsia="Calibri" w:cstheme="minorHAnsi"/>
          <w:b/>
        </w:rPr>
      </w:pPr>
      <w:r>
        <w:rPr>
          <w:rFonts w:eastAsia="Calibri" w:cstheme="minorHAnsi"/>
          <w:b/>
        </w:rPr>
        <w:t>Closing Date:</w:t>
      </w:r>
      <w:r w:rsidR="00E23A39" w:rsidRPr="000F128A">
        <w:rPr>
          <w:rFonts w:eastAsia="Calibri" w:cstheme="minorHAnsi"/>
          <w:b/>
        </w:rPr>
        <w:t xml:space="preserve"> </w:t>
      </w:r>
      <w:r w:rsidR="000F128A">
        <w:rPr>
          <w:rFonts w:eastAsia="Calibri" w:cstheme="minorHAnsi"/>
          <w:b/>
        </w:rPr>
        <w:t>1</w:t>
      </w:r>
      <w:r w:rsidR="000F128A" w:rsidRPr="000F128A">
        <w:rPr>
          <w:rFonts w:eastAsia="Calibri" w:cstheme="minorHAnsi"/>
          <w:b/>
          <w:vertAlign w:val="superscript"/>
        </w:rPr>
        <w:t>st</w:t>
      </w:r>
      <w:r w:rsidR="000F128A">
        <w:rPr>
          <w:rFonts w:eastAsia="Calibri" w:cstheme="minorHAnsi"/>
          <w:b/>
        </w:rPr>
        <w:t xml:space="preserve"> December 2023</w:t>
      </w:r>
    </w:p>
    <w:p w14:paraId="23F9C5DD" w14:textId="77777777" w:rsidR="000D614D" w:rsidRPr="00D421B3" w:rsidRDefault="000D614D" w:rsidP="000D614D">
      <w:pPr>
        <w:spacing w:after="0" w:line="240" w:lineRule="auto"/>
        <w:jc w:val="center"/>
        <w:rPr>
          <w:rFonts w:eastAsia="Calibri" w:cstheme="minorHAnsi"/>
          <w:b/>
          <w:i/>
          <w:lang w:val="en"/>
        </w:rPr>
      </w:pPr>
    </w:p>
    <w:p w14:paraId="40287EB6" w14:textId="77777777" w:rsidR="000D614D" w:rsidRPr="00D421B3" w:rsidRDefault="000D614D" w:rsidP="000D614D">
      <w:pPr>
        <w:spacing w:after="0" w:line="240" w:lineRule="auto"/>
        <w:jc w:val="center"/>
        <w:rPr>
          <w:rFonts w:eastAsia="Calibri" w:cstheme="minorHAnsi"/>
          <w:b/>
          <w:i/>
          <w:lang w:val="en"/>
        </w:rPr>
      </w:pPr>
      <w:r w:rsidRPr="00D421B3">
        <w:rPr>
          <w:rFonts w:eastAsia="Calibri" w:cstheme="minorHAnsi"/>
          <w:b/>
          <w:i/>
          <w:lang w:val="en"/>
        </w:rPr>
        <w:t>Our mission is to promote and protect abroad the values, interests and economic well-being of Ireland and its people. We do this under the political direction of our Ministers, through our staff at home and through our Embassy network abroad.</w:t>
      </w:r>
    </w:p>
    <w:p w14:paraId="6C91D445" w14:textId="77777777" w:rsidR="000D614D" w:rsidRPr="00D421B3" w:rsidRDefault="000D614D" w:rsidP="000D614D">
      <w:pPr>
        <w:spacing w:after="0" w:line="240" w:lineRule="auto"/>
        <w:jc w:val="center"/>
        <w:rPr>
          <w:rFonts w:eastAsia="Calibri" w:cstheme="minorHAnsi"/>
          <w:b/>
          <w:i/>
          <w:lang w:val="en"/>
        </w:rPr>
      </w:pPr>
    </w:p>
    <w:p w14:paraId="31895833" w14:textId="77777777" w:rsidR="000D614D" w:rsidRPr="00D421B3" w:rsidRDefault="000D614D" w:rsidP="000D614D">
      <w:pPr>
        <w:spacing w:after="0" w:line="240" w:lineRule="auto"/>
        <w:rPr>
          <w:rFonts w:eastAsia="Calibri" w:cstheme="minorHAnsi"/>
        </w:rPr>
      </w:pPr>
      <w:r w:rsidRPr="00D421B3">
        <w:rPr>
          <w:rFonts w:eastAsia="Calibri" w:cstheme="minorHAnsi"/>
        </w:rPr>
        <w:t xml:space="preserve">The Embassy of Ireland, </w:t>
      </w:r>
      <w:r w:rsidR="007B3599" w:rsidRPr="00D421B3">
        <w:rPr>
          <w:rFonts w:eastAsia="Calibri" w:cstheme="minorHAnsi"/>
          <w:b/>
        </w:rPr>
        <w:t>Abuja</w:t>
      </w:r>
      <w:r w:rsidRPr="00D421B3">
        <w:rPr>
          <w:rFonts w:eastAsia="Calibri" w:cstheme="minorHAnsi"/>
        </w:rPr>
        <w:t xml:space="preserve"> is seeking a highly motivated, </w:t>
      </w:r>
      <w:r w:rsidR="007B3599" w:rsidRPr="00D421B3">
        <w:rPr>
          <w:rFonts w:eastAsia="Calibri" w:cstheme="minorHAnsi"/>
        </w:rPr>
        <w:t>reliable</w:t>
      </w:r>
      <w:r w:rsidRPr="00D421B3">
        <w:rPr>
          <w:rFonts w:eastAsia="Calibri" w:cstheme="minorHAnsi"/>
        </w:rPr>
        <w:t xml:space="preserve"> and hardworking person with excellent communication and interpersonal skills to fill a full-time </w:t>
      </w:r>
      <w:r w:rsidR="007B3599" w:rsidRPr="00D421B3">
        <w:rPr>
          <w:rFonts w:eastAsia="Calibri" w:cstheme="minorHAnsi"/>
          <w:b/>
        </w:rPr>
        <w:t>DRIVER</w:t>
      </w:r>
      <w:r w:rsidRPr="00D421B3">
        <w:rPr>
          <w:rFonts w:eastAsia="Calibri" w:cstheme="minorHAnsi"/>
        </w:rPr>
        <w:t xml:space="preserve"> position on an initial </w:t>
      </w:r>
      <w:r w:rsidR="00360153" w:rsidRPr="00D421B3">
        <w:rPr>
          <w:rFonts w:eastAsia="Calibri" w:cstheme="minorHAnsi"/>
        </w:rPr>
        <w:t>12-month</w:t>
      </w:r>
      <w:r w:rsidRPr="00D421B3">
        <w:rPr>
          <w:rFonts w:eastAsia="Calibri" w:cstheme="minorHAnsi"/>
        </w:rPr>
        <w:t xml:space="preserve"> contract</w:t>
      </w:r>
      <w:r w:rsidR="007B3599" w:rsidRPr="00D421B3">
        <w:rPr>
          <w:rFonts w:eastAsia="Calibri" w:cstheme="minorHAnsi"/>
        </w:rPr>
        <w:t>.</w:t>
      </w:r>
    </w:p>
    <w:p w14:paraId="7D095D30" w14:textId="77777777" w:rsidR="000D614D" w:rsidRPr="00D421B3" w:rsidRDefault="000D614D" w:rsidP="000D614D">
      <w:pPr>
        <w:spacing w:after="0" w:line="240" w:lineRule="auto"/>
        <w:rPr>
          <w:rFonts w:eastAsia="Calibri" w:cstheme="minorHAnsi"/>
        </w:rPr>
      </w:pPr>
    </w:p>
    <w:p w14:paraId="6B48F145" w14:textId="77777777" w:rsidR="000D614D" w:rsidRPr="00D421B3" w:rsidRDefault="000D614D" w:rsidP="000D614D">
      <w:pPr>
        <w:spacing w:after="0" w:line="240" w:lineRule="auto"/>
        <w:rPr>
          <w:rFonts w:eastAsia="Calibri" w:cstheme="minorHAnsi"/>
          <w:b/>
        </w:rPr>
      </w:pPr>
      <w:r w:rsidRPr="00D421B3">
        <w:rPr>
          <w:rFonts w:eastAsia="Calibri" w:cstheme="minorHAnsi"/>
          <w:b/>
        </w:rPr>
        <w:t>Roles and Responsibilities:</w:t>
      </w:r>
    </w:p>
    <w:p w14:paraId="685CE790" w14:textId="77777777" w:rsidR="007B3599" w:rsidRPr="00D421B3" w:rsidRDefault="00D421B3" w:rsidP="007B3599">
      <w:pPr>
        <w:pStyle w:val="Default"/>
        <w:spacing w:after="47"/>
        <w:rPr>
          <w:rFonts w:asciiTheme="minorHAnsi" w:hAnsiTheme="minorHAnsi" w:cstheme="minorHAnsi"/>
          <w:color w:val="auto"/>
          <w:sz w:val="22"/>
          <w:szCs w:val="22"/>
        </w:rPr>
      </w:pPr>
      <w:r w:rsidRPr="00D421B3">
        <w:rPr>
          <w:rFonts w:asciiTheme="minorHAnsi" w:hAnsiTheme="minorHAnsi" w:cstheme="minorHAnsi"/>
          <w:color w:val="auto"/>
          <w:sz w:val="22"/>
          <w:szCs w:val="22"/>
        </w:rPr>
        <w:t xml:space="preserve">The </w:t>
      </w:r>
      <w:r w:rsidR="007B3599" w:rsidRPr="00D421B3">
        <w:rPr>
          <w:rFonts w:asciiTheme="minorHAnsi" w:hAnsiTheme="minorHAnsi" w:cstheme="minorHAnsi"/>
          <w:color w:val="auto"/>
          <w:sz w:val="22"/>
          <w:szCs w:val="22"/>
        </w:rPr>
        <w:t xml:space="preserve">successful applicant will be responsible for Embassy transport and associated logistic and administrative tasks. The precise range of duties will be outlined by the Head and Deputy Head of Mission and will include, but not be limited, to the following: </w:t>
      </w:r>
    </w:p>
    <w:p w14:paraId="4F2C771F" w14:textId="77777777" w:rsidR="007B3599" w:rsidRPr="00D421B3" w:rsidRDefault="007B3599" w:rsidP="007B3599">
      <w:pPr>
        <w:pStyle w:val="Default"/>
        <w:numPr>
          <w:ilvl w:val="0"/>
          <w:numId w:val="8"/>
        </w:numPr>
        <w:spacing w:after="47"/>
        <w:rPr>
          <w:rFonts w:asciiTheme="minorHAnsi" w:hAnsiTheme="minorHAnsi" w:cstheme="minorHAnsi"/>
          <w:color w:val="auto"/>
          <w:sz w:val="22"/>
          <w:szCs w:val="22"/>
        </w:rPr>
      </w:pPr>
      <w:r w:rsidRPr="00D421B3">
        <w:rPr>
          <w:rFonts w:asciiTheme="minorHAnsi" w:hAnsiTheme="minorHAnsi" w:cstheme="minorHAnsi"/>
          <w:color w:val="auto"/>
          <w:sz w:val="22"/>
          <w:szCs w:val="22"/>
        </w:rPr>
        <w:t xml:space="preserve">Driving members of the Embassy’s staff and their dependents; </w:t>
      </w:r>
    </w:p>
    <w:p w14:paraId="77E2CB1B" w14:textId="77777777" w:rsidR="007B3599" w:rsidRPr="00D421B3" w:rsidRDefault="00D421B3" w:rsidP="007B3599">
      <w:pPr>
        <w:pStyle w:val="Default"/>
        <w:numPr>
          <w:ilvl w:val="0"/>
          <w:numId w:val="8"/>
        </w:numPr>
        <w:spacing w:after="47"/>
        <w:rPr>
          <w:rFonts w:asciiTheme="minorHAnsi" w:hAnsiTheme="minorHAnsi" w:cstheme="minorHAnsi"/>
          <w:color w:val="auto"/>
          <w:sz w:val="22"/>
          <w:szCs w:val="22"/>
        </w:rPr>
      </w:pPr>
      <w:r w:rsidRPr="00D421B3">
        <w:rPr>
          <w:rFonts w:asciiTheme="minorHAnsi" w:hAnsiTheme="minorHAnsi" w:cstheme="minorHAnsi"/>
          <w:color w:val="auto"/>
          <w:sz w:val="22"/>
          <w:szCs w:val="22"/>
        </w:rPr>
        <w:t>Vehicle maintenance;</w:t>
      </w:r>
    </w:p>
    <w:p w14:paraId="5296CBC2" w14:textId="77777777" w:rsidR="007B3599" w:rsidRPr="00D421B3" w:rsidRDefault="007B3599" w:rsidP="007B3599">
      <w:pPr>
        <w:pStyle w:val="Default"/>
        <w:numPr>
          <w:ilvl w:val="0"/>
          <w:numId w:val="8"/>
        </w:numPr>
        <w:spacing w:after="47"/>
        <w:rPr>
          <w:rFonts w:asciiTheme="minorHAnsi" w:hAnsiTheme="minorHAnsi" w:cstheme="minorHAnsi"/>
          <w:color w:val="auto"/>
          <w:sz w:val="22"/>
          <w:szCs w:val="22"/>
        </w:rPr>
      </w:pPr>
      <w:r w:rsidRPr="00D421B3">
        <w:rPr>
          <w:rFonts w:asciiTheme="minorHAnsi" w:hAnsiTheme="minorHAnsi" w:cstheme="minorHAnsi"/>
          <w:color w:val="auto"/>
          <w:sz w:val="22"/>
          <w:szCs w:val="22"/>
        </w:rPr>
        <w:t>Keeping track of mileage, fuel, and toll expenses;</w:t>
      </w:r>
    </w:p>
    <w:p w14:paraId="7E13C28A" w14:textId="77777777" w:rsidR="007B3599" w:rsidRPr="00D421B3" w:rsidRDefault="007B3599" w:rsidP="007B3599">
      <w:pPr>
        <w:pStyle w:val="Default"/>
        <w:numPr>
          <w:ilvl w:val="0"/>
          <w:numId w:val="8"/>
        </w:numPr>
        <w:spacing w:after="47"/>
        <w:rPr>
          <w:rFonts w:asciiTheme="minorHAnsi" w:hAnsiTheme="minorHAnsi" w:cstheme="minorHAnsi"/>
          <w:color w:val="auto"/>
          <w:sz w:val="22"/>
          <w:szCs w:val="22"/>
        </w:rPr>
      </w:pPr>
      <w:r w:rsidRPr="00D421B3">
        <w:rPr>
          <w:rFonts w:asciiTheme="minorHAnsi" w:hAnsiTheme="minorHAnsi" w:cstheme="minorHAnsi"/>
          <w:color w:val="auto"/>
          <w:sz w:val="22"/>
          <w:szCs w:val="22"/>
        </w:rPr>
        <w:t>Assisting with Embassy events - transporting and loading equipment as required;</w:t>
      </w:r>
    </w:p>
    <w:p w14:paraId="571B2C01" w14:textId="77777777" w:rsidR="007B3599" w:rsidRPr="00D421B3" w:rsidRDefault="007B3599" w:rsidP="007B3599">
      <w:pPr>
        <w:pStyle w:val="Default"/>
        <w:numPr>
          <w:ilvl w:val="0"/>
          <w:numId w:val="8"/>
        </w:numPr>
        <w:spacing w:after="47"/>
        <w:rPr>
          <w:rFonts w:asciiTheme="minorHAnsi" w:hAnsiTheme="minorHAnsi" w:cstheme="minorHAnsi"/>
          <w:color w:val="auto"/>
          <w:sz w:val="22"/>
          <w:szCs w:val="22"/>
        </w:rPr>
      </w:pPr>
      <w:r w:rsidRPr="00D421B3">
        <w:rPr>
          <w:rFonts w:asciiTheme="minorHAnsi" w:hAnsiTheme="minorHAnsi" w:cstheme="minorHAnsi"/>
          <w:color w:val="auto"/>
          <w:sz w:val="22"/>
          <w:szCs w:val="22"/>
        </w:rPr>
        <w:t xml:space="preserve">Daily collection/delivery of post; managing the dispatch of diplomatic letters, or other errands; </w:t>
      </w:r>
    </w:p>
    <w:p w14:paraId="48741694" w14:textId="77777777" w:rsidR="007B3599" w:rsidRPr="00D421B3" w:rsidRDefault="007B3599" w:rsidP="007B3599">
      <w:pPr>
        <w:pStyle w:val="Default"/>
        <w:numPr>
          <w:ilvl w:val="0"/>
          <w:numId w:val="8"/>
        </w:numPr>
        <w:spacing w:after="47"/>
        <w:rPr>
          <w:rFonts w:asciiTheme="minorHAnsi" w:hAnsiTheme="minorHAnsi" w:cstheme="minorHAnsi"/>
          <w:color w:val="auto"/>
          <w:sz w:val="22"/>
          <w:szCs w:val="22"/>
        </w:rPr>
      </w:pPr>
      <w:r w:rsidRPr="00D421B3">
        <w:rPr>
          <w:rFonts w:asciiTheme="minorHAnsi" w:hAnsiTheme="minorHAnsi" w:cstheme="minorHAnsi"/>
          <w:color w:val="auto"/>
          <w:sz w:val="22"/>
          <w:szCs w:val="22"/>
        </w:rPr>
        <w:t xml:space="preserve">Assisting with other administrative duties as needed; </w:t>
      </w:r>
    </w:p>
    <w:p w14:paraId="2892FB0B" w14:textId="77777777" w:rsidR="007B3599" w:rsidRPr="00D421B3" w:rsidRDefault="007B3599" w:rsidP="007B3599">
      <w:pPr>
        <w:pStyle w:val="Default"/>
        <w:numPr>
          <w:ilvl w:val="0"/>
          <w:numId w:val="8"/>
        </w:numPr>
        <w:spacing w:after="47"/>
        <w:rPr>
          <w:rFonts w:asciiTheme="minorHAnsi" w:hAnsiTheme="minorHAnsi" w:cstheme="minorHAnsi"/>
          <w:color w:val="auto"/>
          <w:sz w:val="22"/>
          <w:szCs w:val="22"/>
        </w:rPr>
      </w:pPr>
      <w:r w:rsidRPr="00D421B3">
        <w:rPr>
          <w:rFonts w:asciiTheme="minorHAnsi" w:hAnsiTheme="minorHAnsi" w:cstheme="minorHAnsi"/>
          <w:color w:val="auto"/>
          <w:sz w:val="22"/>
          <w:szCs w:val="22"/>
        </w:rPr>
        <w:t xml:space="preserve">Carry out other tasks as requested by the Ambassador and Deputy Head of Mission. </w:t>
      </w:r>
    </w:p>
    <w:p w14:paraId="29B58F38" w14:textId="77777777" w:rsidR="000D614D" w:rsidRPr="00D421B3" w:rsidRDefault="000D614D" w:rsidP="000D614D">
      <w:pPr>
        <w:spacing w:after="200" w:line="276" w:lineRule="auto"/>
        <w:ind w:left="1080"/>
        <w:contextualSpacing/>
        <w:rPr>
          <w:rFonts w:eastAsia="Calibri" w:cstheme="minorHAnsi"/>
        </w:rPr>
      </w:pPr>
    </w:p>
    <w:p w14:paraId="35440FFE" w14:textId="77777777" w:rsidR="000D614D" w:rsidRPr="00D421B3" w:rsidRDefault="000D614D" w:rsidP="000D614D">
      <w:pPr>
        <w:spacing w:after="0" w:line="240" w:lineRule="auto"/>
        <w:rPr>
          <w:rFonts w:eastAsia="Times New Roman" w:cstheme="minorHAnsi"/>
          <w:i/>
          <w:lang w:val="en-GB" w:eastAsia="en-GB"/>
        </w:rPr>
      </w:pPr>
      <w:r w:rsidRPr="00D421B3">
        <w:rPr>
          <w:rFonts w:eastAsia="Calibri" w:cstheme="minorHAnsi"/>
          <w:b/>
        </w:rPr>
        <w:t xml:space="preserve">Essential Requirements - candidates must be able to demonstrate: </w:t>
      </w:r>
    </w:p>
    <w:p w14:paraId="0F26430A" w14:textId="77777777" w:rsidR="007B3599" w:rsidRPr="00D421B3" w:rsidRDefault="00D421B3" w:rsidP="0083578C">
      <w:pPr>
        <w:pStyle w:val="Default"/>
        <w:numPr>
          <w:ilvl w:val="0"/>
          <w:numId w:val="8"/>
        </w:numPr>
        <w:spacing w:after="47"/>
        <w:rPr>
          <w:rFonts w:asciiTheme="minorHAnsi" w:hAnsiTheme="minorHAnsi" w:cstheme="minorHAnsi"/>
          <w:color w:val="auto"/>
          <w:sz w:val="22"/>
          <w:szCs w:val="22"/>
        </w:rPr>
      </w:pPr>
      <w:r w:rsidRPr="00D421B3">
        <w:rPr>
          <w:rFonts w:asciiTheme="minorHAnsi" w:hAnsiTheme="minorHAnsi" w:cstheme="minorHAnsi"/>
          <w:color w:val="auto"/>
          <w:sz w:val="22"/>
          <w:szCs w:val="22"/>
        </w:rPr>
        <w:t>A</w:t>
      </w:r>
      <w:r w:rsidR="007B3599" w:rsidRPr="00D421B3">
        <w:rPr>
          <w:rFonts w:asciiTheme="minorHAnsi" w:hAnsiTheme="minorHAnsi" w:cstheme="minorHAnsi"/>
          <w:color w:val="auto"/>
          <w:sz w:val="22"/>
          <w:szCs w:val="22"/>
        </w:rPr>
        <w:t xml:space="preserve"> clean and current driving licence; </w:t>
      </w:r>
    </w:p>
    <w:p w14:paraId="49E6A036" w14:textId="77777777" w:rsidR="00D421B3" w:rsidRPr="00D421B3" w:rsidRDefault="00D421B3" w:rsidP="0083578C">
      <w:pPr>
        <w:pStyle w:val="Default"/>
        <w:numPr>
          <w:ilvl w:val="0"/>
          <w:numId w:val="8"/>
        </w:numPr>
        <w:spacing w:after="47"/>
        <w:rPr>
          <w:rFonts w:asciiTheme="minorHAnsi" w:hAnsiTheme="minorHAnsi" w:cstheme="minorHAnsi"/>
          <w:color w:val="auto"/>
          <w:sz w:val="22"/>
          <w:szCs w:val="22"/>
        </w:rPr>
      </w:pPr>
      <w:r w:rsidRPr="00D421B3">
        <w:rPr>
          <w:rFonts w:asciiTheme="minorHAnsi" w:hAnsiTheme="minorHAnsi" w:cstheme="minorHAnsi"/>
          <w:color w:val="auto"/>
          <w:sz w:val="22"/>
          <w:szCs w:val="22"/>
        </w:rPr>
        <w:t>At least 5 years minimum professional driving experience at executive level;</w:t>
      </w:r>
    </w:p>
    <w:p w14:paraId="2F9D1FB2" w14:textId="4971A2B1" w:rsidR="007B3599" w:rsidRPr="00D421B3" w:rsidRDefault="0090623E" w:rsidP="0083578C">
      <w:pPr>
        <w:pStyle w:val="Default"/>
        <w:numPr>
          <w:ilvl w:val="0"/>
          <w:numId w:val="8"/>
        </w:numPr>
        <w:spacing w:after="47"/>
        <w:rPr>
          <w:rFonts w:asciiTheme="minorHAnsi" w:hAnsiTheme="minorHAnsi" w:cstheme="minorHAnsi"/>
          <w:color w:val="auto"/>
          <w:sz w:val="22"/>
          <w:szCs w:val="22"/>
        </w:rPr>
      </w:pPr>
      <w:r>
        <w:rPr>
          <w:rFonts w:asciiTheme="minorHAnsi" w:hAnsiTheme="minorHAnsi" w:cstheme="minorHAnsi"/>
          <w:color w:val="auto"/>
          <w:sz w:val="22"/>
          <w:szCs w:val="22"/>
        </w:rPr>
        <w:t>C</w:t>
      </w:r>
      <w:r w:rsidR="00D421B3" w:rsidRPr="00D421B3">
        <w:rPr>
          <w:rFonts w:asciiTheme="minorHAnsi" w:hAnsiTheme="minorHAnsi" w:cstheme="minorHAnsi"/>
          <w:color w:val="auto"/>
          <w:sz w:val="22"/>
          <w:szCs w:val="22"/>
        </w:rPr>
        <w:t xml:space="preserve">ompletion of </w:t>
      </w:r>
      <w:r>
        <w:rPr>
          <w:rFonts w:asciiTheme="minorHAnsi" w:hAnsiTheme="minorHAnsi" w:cstheme="minorHAnsi"/>
          <w:color w:val="auto"/>
          <w:sz w:val="22"/>
          <w:szCs w:val="22"/>
        </w:rPr>
        <w:t xml:space="preserve">official </w:t>
      </w:r>
      <w:r w:rsidR="00D421B3" w:rsidRPr="00D421B3">
        <w:rPr>
          <w:rFonts w:asciiTheme="minorHAnsi" w:hAnsiTheme="minorHAnsi" w:cstheme="minorHAnsi"/>
          <w:color w:val="auto"/>
          <w:sz w:val="22"/>
          <w:szCs w:val="22"/>
        </w:rPr>
        <w:t>armoured v</w:t>
      </w:r>
      <w:r w:rsidR="007B3599" w:rsidRPr="00D421B3">
        <w:rPr>
          <w:rFonts w:asciiTheme="minorHAnsi" w:hAnsiTheme="minorHAnsi" w:cstheme="minorHAnsi"/>
          <w:color w:val="auto"/>
          <w:sz w:val="22"/>
          <w:szCs w:val="22"/>
        </w:rPr>
        <w:t>ehicle driving trai</w:t>
      </w:r>
      <w:r w:rsidR="00D421B3" w:rsidRPr="00D421B3">
        <w:rPr>
          <w:rFonts w:asciiTheme="minorHAnsi" w:hAnsiTheme="minorHAnsi" w:cstheme="minorHAnsi"/>
          <w:color w:val="auto"/>
          <w:sz w:val="22"/>
          <w:szCs w:val="22"/>
        </w:rPr>
        <w:t>ning</w:t>
      </w:r>
      <w:r w:rsidR="007B3599" w:rsidRPr="00D421B3">
        <w:rPr>
          <w:rFonts w:asciiTheme="minorHAnsi" w:hAnsiTheme="minorHAnsi" w:cstheme="minorHAnsi"/>
          <w:color w:val="auto"/>
          <w:sz w:val="22"/>
          <w:szCs w:val="22"/>
        </w:rPr>
        <w:t>;</w:t>
      </w:r>
    </w:p>
    <w:p w14:paraId="39D5AE9B" w14:textId="40FF4F4F" w:rsidR="007B3599" w:rsidRPr="00D421B3" w:rsidRDefault="00D421B3" w:rsidP="0083578C">
      <w:pPr>
        <w:pStyle w:val="Default"/>
        <w:numPr>
          <w:ilvl w:val="0"/>
          <w:numId w:val="8"/>
        </w:numPr>
        <w:spacing w:after="47"/>
        <w:rPr>
          <w:rFonts w:asciiTheme="minorHAnsi" w:hAnsiTheme="minorHAnsi" w:cstheme="minorHAnsi"/>
          <w:color w:val="auto"/>
          <w:sz w:val="22"/>
          <w:szCs w:val="22"/>
        </w:rPr>
      </w:pPr>
      <w:r w:rsidRPr="00D421B3">
        <w:rPr>
          <w:rFonts w:asciiTheme="minorHAnsi" w:hAnsiTheme="minorHAnsi" w:cstheme="minorHAnsi"/>
          <w:color w:val="auto"/>
          <w:sz w:val="22"/>
          <w:szCs w:val="22"/>
        </w:rPr>
        <w:t>Fluent</w:t>
      </w:r>
      <w:r w:rsidR="007B3599" w:rsidRPr="00D421B3">
        <w:rPr>
          <w:rFonts w:asciiTheme="minorHAnsi" w:hAnsiTheme="minorHAnsi" w:cstheme="minorHAnsi"/>
          <w:color w:val="auto"/>
          <w:sz w:val="22"/>
          <w:szCs w:val="22"/>
        </w:rPr>
        <w:t xml:space="preserve"> English; </w:t>
      </w:r>
    </w:p>
    <w:p w14:paraId="559839F6" w14:textId="77777777" w:rsidR="007B3599" w:rsidRPr="00D421B3" w:rsidRDefault="00D421B3" w:rsidP="0083578C">
      <w:pPr>
        <w:pStyle w:val="Default"/>
        <w:numPr>
          <w:ilvl w:val="0"/>
          <w:numId w:val="8"/>
        </w:numPr>
        <w:spacing w:after="47"/>
        <w:rPr>
          <w:rFonts w:asciiTheme="minorHAnsi" w:hAnsiTheme="minorHAnsi" w:cstheme="minorHAnsi"/>
          <w:color w:val="auto"/>
          <w:sz w:val="22"/>
          <w:szCs w:val="22"/>
        </w:rPr>
      </w:pPr>
      <w:r w:rsidRPr="00D421B3">
        <w:rPr>
          <w:rFonts w:asciiTheme="minorHAnsi" w:hAnsiTheme="minorHAnsi" w:cstheme="minorHAnsi"/>
          <w:color w:val="auto"/>
          <w:sz w:val="22"/>
          <w:szCs w:val="22"/>
        </w:rPr>
        <w:t>A comprehensive</w:t>
      </w:r>
      <w:r w:rsidR="007B3599" w:rsidRPr="00D421B3">
        <w:rPr>
          <w:rFonts w:asciiTheme="minorHAnsi" w:hAnsiTheme="minorHAnsi" w:cstheme="minorHAnsi"/>
          <w:color w:val="auto"/>
          <w:sz w:val="22"/>
          <w:szCs w:val="22"/>
        </w:rPr>
        <w:t xml:space="preserve"> geographical knowledge of Abuja </w:t>
      </w:r>
      <w:r w:rsidRPr="00D421B3">
        <w:rPr>
          <w:rFonts w:asciiTheme="minorHAnsi" w:hAnsiTheme="minorHAnsi" w:cstheme="minorHAnsi"/>
          <w:color w:val="auto"/>
          <w:sz w:val="22"/>
          <w:szCs w:val="22"/>
        </w:rPr>
        <w:t xml:space="preserve">and </w:t>
      </w:r>
      <w:r w:rsidR="007B3599" w:rsidRPr="00D421B3">
        <w:rPr>
          <w:rFonts w:asciiTheme="minorHAnsi" w:hAnsiTheme="minorHAnsi" w:cstheme="minorHAnsi"/>
          <w:color w:val="auto"/>
          <w:sz w:val="22"/>
          <w:szCs w:val="22"/>
        </w:rPr>
        <w:t>the surrounding region;</w:t>
      </w:r>
    </w:p>
    <w:p w14:paraId="4BF48169" w14:textId="2D8A97C3" w:rsidR="007B3599" w:rsidRPr="00D421B3" w:rsidRDefault="008A5D43" w:rsidP="0083578C">
      <w:pPr>
        <w:pStyle w:val="Default"/>
        <w:numPr>
          <w:ilvl w:val="0"/>
          <w:numId w:val="8"/>
        </w:numPr>
        <w:spacing w:after="47"/>
        <w:rPr>
          <w:rFonts w:asciiTheme="minorHAnsi" w:hAnsiTheme="minorHAnsi" w:cstheme="minorHAnsi"/>
          <w:color w:val="auto"/>
          <w:sz w:val="22"/>
          <w:szCs w:val="22"/>
        </w:rPr>
      </w:pPr>
      <w:r>
        <w:rPr>
          <w:rFonts w:asciiTheme="minorHAnsi" w:hAnsiTheme="minorHAnsi" w:cstheme="minorHAnsi"/>
          <w:color w:val="auto"/>
          <w:sz w:val="22"/>
          <w:szCs w:val="22"/>
        </w:rPr>
        <w:t>Evidence of f</w:t>
      </w:r>
      <w:r w:rsidR="007B3599" w:rsidRPr="00D421B3">
        <w:rPr>
          <w:rFonts w:asciiTheme="minorHAnsi" w:hAnsiTheme="minorHAnsi" w:cstheme="minorHAnsi"/>
          <w:color w:val="auto"/>
          <w:sz w:val="22"/>
          <w:szCs w:val="22"/>
        </w:rPr>
        <w:t xml:space="preserve">lexibility, efficiency and effectiveness showing strong organizational skills, attention to detail, </w:t>
      </w:r>
      <w:r w:rsidR="006E76CB">
        <w:rPr>
          <w:rFonts w:asciiTheme="minorHAnsi" w:hAnsiTheme="minorHAnsi" w:cstheme="minorHAnsi"/>
          <w:color w:val="auto"/>
          <w:sz w:val="22"/>
          <w:szCs w:val="22"/>
        </w:rPr>
        <w:t>ability</w:t>
      </w:r>
      <w:r w:rsidR="007B3599" w:rsidRPr="00D421B3">
        <w:rPr>
          <w:rFonts w:asciiTheme="minorHAnsi" w:hAnsiTheme="minorHAnsi" w:cstheme="minorHAnsi"/>
          <w:color w:val="auto"/>
          <w:sz w:val="22"/>
          <w:szCs w:val="22"/>
        </w:rPr>
        <w:t xml:space="preserve"> to work under pressure and to manage multiple tasks;</w:t>
      </w:r>
    </w:p>
    <w:p w14:paraId="27008641" w14:textId="244FEC8D" w:rsidR="006E76CB" w:rsidRPr="006E76CB" w:rsidRDefault="0083578C" w:rsidP="0083578C">
      <w:pPr>
        <w:pStyle w:val="Default"/>
        <w:numPr>
          <w:ilvl w:val="0"/>
          <w:numId w:val="8"/>
        </w:numPr>
        <w:spacing w:after="47"/>
        <w:rPr>
          <w:rFonts w:asciiTheme="minorHAnsi" w:hAnsiTheme="minorHAnsi" w:cstheme="minorHAnsi"/>
          <w:color w:val="auto"/>
          <w:sz w:val="22"/>
          <w:szCs w:val="22"/>
        </w:rPr>
      </w:pPr>
      <w:r>
        <w:rPr>
          <w:rFonts w:asciiTheme="minorHAnsi" w:hAnsiTheme="minorHAnsi" w:cstheme="minorHAnsi"/>
          <w:color w:val="auto"/>
          <w:sz w:val="22"/>
          <w:szCs w:val="22"/>
        </w:rPr>
        <w:t>Examples</w:t>
      </w:r>
      <w:r w:rsidR="006E76CB" w:rsidRPr="006E76CB">
        <w:rPr>
          <w:rFonts w:asciiTheme="minorHAnsi" w:hAnsiTheme="minorHAnsi" w:cstheme="minorHAnsi"/>
          <w:color w:val="auto"/>
          <w:sz w:val="22"/>
          <w:szCs w:val="22"/>
        </w:rPr>
        <w:t xml:space="preserve"> of being solutions-oriented, and committed to delivering results, including by adapting approach if necessary;</w:t>
      </w:r>
    </w:p>
    <w:p w14:paraId="7E157A53" w14:textId="77777777" w:rsidR="007B3599" w:rsidRPr="00D421B3" w:rsidRDefault="00D421B3" w:rsidP="0083578C">
      <w:pPr>
        <w:pStyle w:val="Default"/>
        <w:numPr>
          <w:ilvl w:val="0"/>
          <w:numId w:val="8"/>
        </w:numPr>
        <w:spacing w:after="47"/>
        <w:rPr>
          <w:rFonts w:asciiTheme="minorHAnsi" w:hAnsiTheme="minorHAnsi" w:cstheme="minorHAnsi"/>
          <w:color w:val="auto"/>
          <w:sz w:val="22"/>
          <w:szCs w:val="22"/>
        </w:rPr>
      </w:pPr>
      <w:r w:rsidRPr="00D421B3">
        <w:rPr>
          <w:rFonts w:asciiTheme="minorHAnsi" w:hAnsiTheme="minorHAnsi" w:cstheme="minorHAnsi"/>
          <w:color w:val="auto"/>
          <w:sz w:val="22"/>
          <w:szCs w:val="22"/>
        </w:rPr>
        <w:t>E</w:t>
      </w:r>
      <w:r w:rsidR="007B3599" w:rsidRPr="00D421B3">
        <w:rPr>
          <w:rFonts w:asciiTheme="minorHAnsi" w:hAnsiTheme="minorHAnsi" w:cstheme="minorHAnsi"/>
          <w:color w:val="auto"/>
          <w:sz w:val="22"/>
          <w:szCs w:val="22"/>
        </w:rPr>
        <w:t>xperience in providing excellent judgement and decision-making skills;</w:t>
      </w:r>
    </w:p>
    <w:p w14:paraId="1902B28C" w14:textId="77777777" w:rsidR="007B3599" w:rsidRPr="00D421B3" w:rsidRDefault="007B3599" w:rsidP="0083578C">
      <w:pPr>
        <w:pStyle w:val="Default"/>
        <w:numPr>
          <w:ilvl w:val="0"/>
          <w:numId w:val="8"/>
        </w:numPr>
        <w:spacing w:after="47"/>
        <w:rPr>
          <w:rFonts w:asciiTheme="minorHAnsi" w:hAnsiTheme="minorHAnsi" w:cstheme="minorHAnsi"/>
          <w:color w:val="auto"/>
          <w:sz w:val="22"/>
          <w:szCs w:val="22"/>
        </w:rPr>
      </w:pPr>
      <w:r w:rsidRPr="00D421B3">
        <w:rPr>
          <w:rFonts w:asciiTheme="minorHAnsi" w:hAnsiTheme="minorHAnsi" w:cstheme="minorHAnsi"/>
          <w:color w:val="auto"/>
          <w:sz w:val="22"/>
          <w:szCs w:val="22"/>
        </w:rPr>
        <w:t>A high level of discretion;</w:t>
      </w:r>
    </w:p>
    <w:p w14:paraId="17886A05" w14:textId="77777777" w:rsidR="007B3599" w:rsidRPr="00D421B3" w:rsidRDefault="007B3599" w:rsidP="0083578C">
      <w:pPr>
        <w:pStyle w:val="Default"/>
        <w:numPr>
          <w:ilvl w:val="0"/>
          <w:numId w:val="8"/>
        </w:numPr>
        <w:spacing w:after="47"/>
        <w:rPr>
          <w:rFonts w:asciiTheme="minorHAnsi" w:hAnsiTheme="minorHAnsi" w:cstheme="minorHAnsi"/>
          <w:color w:val="auto"/>
          <w:sz w:val="22"/>
          <w:szCs w:val="22"/>
        </w:rPr>
      </w:pPr>
      <w:r w:rsidRPr="00D421B3">
        <w:rPr>
          <w:rFonts w:asciiTheme="minorHAnsi" w:hAnsiTheme="minorHAnsi" w:cstheme="minorHAnsi"/>
          <w:color w:val="auto"/>
          <w:sz w:val="22"/>
          <w:szCs w:val="22"/>
        </w:rPr>
        <w:t>Excellent punctuality and time management skills;</w:t>
      </w:r>
    </w:p>
    <w:p w14:paraId="67580E64" w14:textId="77777777" w:rsidR="007B3599" w:rsidRPr="00D421B3" w:rsidRDefault="007B3599" w:rsidP="0083578C">
      <w:pPr>
        <w:pStyle w:val="Default"/>
        <w:numPr>
          <w:ilvl w:val="0"/>
          <w:numId w:val="8"/>
        </w:numPr>
        <w:spacing w:after="47"/>
        <w:rPr>
          <w:rFonts w:asciiTheme="minorHAnsi" w:hAnsiTheme="minorHAnsi" w:cstheme="minorHAnsi"/>
          <w:color w:val="auto"/>
          <w:sz w:val="22"/>
          <w:szCs w:val="22"/>
        </w:rPr>
      </w:pPr>
      <w:r w:rsidRPr="00D421B3">
        <w:rPr>
          <w:rFonts w:asciiTheme="minorHAnsi" w:hAnsiTheme="minorHAnsi" w:cstheme="minorHAnsi"/>
          <w:color w:val="auto"/>
          <w:sz w:val="22"/>
          <w:szCs w:val="22"/>
        </w:rPr>
        <w:t>Availability to work out-of-hours and additional hours, as required;</w:t>
      </w:r>
    </w:p>
    <w:p w14:paraId="32161522" w14:textId="4D4C72E0" w:rsidR="007B3599" w:rsidRDefault="007B3599" w:rsidP="0083578C">
      <w:pPr>
        <w:pStyle w:val="Default"/>
        <w:numPr>
          <w:ilvl w:val="0"/>
          <w:numId w:val="8"/>
        </w:numPr>
        <w:spacing w:after="47"/>
        <w:rPr>
          <w:rFonts w:asciiTheme="minorHAnsi" w:hAnsiTheme="minorHAnsi" w:cstheme="minorHAnsi"/>
          <w:color w:val="auto"/>
          <w:sz w:val="22"/>
          <w:szCs w:val="22"/>
        </w:rPr>
      </w:pPr>
      <w:r w:rsidRPr="00D421B3">
        <w:rPr>
          <w:rFonts w:asciiTheme="minorHAnsi" w:hAnsiTheme="minorHAnsi" w:cstheme="minorHAnsi"/>
          <w:color w:val="auto"/>
          <w:sz w:val="22"/>
          <w:szCs w:val="22"/>
        </w:rPr>
        <w:t>All applicants must have a permanent legal right to reside and work in Nigeria.</w:t>
      </w:r>
    </w:p>
    <w:p w14:paraId="143591FF" w14:textId="23EE1BF3" w:rsidR="000D614D" w:rsidRPr="00D421B3" w:rsidRDefault="000D614D" w:rsidP="008A5D43">
      <w:pPr>
        <w:spacing w:after="0" w:line="240" w:lineRule="auto"/>
        <w:rPr>
          <w:rFonts w:eastAsia="Calibri" w:cstheme="minorHAnsi"/>
          <w:b/>
        </w:rPr>
      </w:pPr>
    </w:p>
    <w:p w14:paraId="662E928A" w14:textId="77777777" w:rsidR="000D614D" w:rsidRPr="00D421B3" w:rsidRDefault="000D614D" w:rsidP="000D614D">
      <w:pPr>
        <w:spacing w:after="0" w:line="240" w:lineRule="auto"/>
        <w:rPr>
          <w:rFonts w:eastAsia="Calibri" w:cstheme="minorHAnsi"/>
          <w:b/>
        </w:rPr>
      </w:pPr>
      <w:r w:rsidRPr="00D421B3">
        <w:rPr>
          <w:rFonts w:eastAsia="Calibri" w:cstheme="minorHAnsi"/>
          <w:b/>
        </w:rPr>
        <w:t>Desirable Skills and Experience:</w:t>
      </w:r>
    </w:p>
    <w:p w14:paraId="23B8AD19" w14:textId="77777777" w:rsidR="000D614D" w:rsidRPr="00D421B3" w:rsidRDefault="007B3599" w:rsidP="00360153">
      <w:pPr>
        <w:pStyle w:val="Default"/>
        <w:numPr>
          <w:ilvl w:val="0"/>
          <w:numId w:val="8"/>
        </w:numPr>
        <w:spacing w:after="47"/>
        <w:rPr>
          <w:rFonts w:asciiTheme="minorHAnsi" w:hAnsiTheme="minorHAnsi" w:cstheme="minorHAnsi"/>
          <w:color w:val="auto"/>
          <w:sz w:val="22"/>
          <w:szCs w:val="22"/>
        </w:rPr>
      </w:pPr>
      <w:r w:rsidRPr="00D421B3">
        <w:rPr>
          <w:rFonts w:asciiTheme="minorHAnsi" w:hAnsiTheme="minorHAnsi" w:cstheme="minorHAnsi"/>
          <w:color w:val="auto"/>
          <w:sz w:val="22"/>
          <w:szCs w:val="22"/>
        </w:rPr>
        <w:t>Previous relevant experience working with an Embas</w:t>
      </w:r>
      <w:r w:rsidR="003906C8" w:rsidRPr="00D421B3">
        <w:rPr>
          <w:rFonts w:asciiTheme="minorHAnsi" w:hAnsiTheme="minorHAnsi" w:cstheme="minorHAnsi"/>
          <w:color w:val="auto"/>
          <w:sz w:val="22"/>
          <w:szCs w:val="22"/>
        </w:rPr>
        <w:t>sy or international organisation.</w:t>
      </w:r>
    </w:p>
    <w:p w14:paraId="7ED5604F" w14:textId="77777777" w:rsidR="003906C8" w:rsidRPr="00D421B3" w:rsidRDefault="003906C8" w:rsidP="003906C8">
      <w:pPr>
        <w:shd w:val="clear" w:color="auto" w:fill="FFFFFF"/>
        <w:spacing w:after="0" w:line="240" w:lineRule="auto"/>
        <w:ind w:left="720"/>
        <w:contextualSpacing/>
        <w:rPr>
          <w:rFonts w:eastAsia="Calibri" w:cstheme="minorHAnsi"/>
          <w:b/>
        </w:rPr>
      </w:pPr>
    </w:p>
    <w:p w14:paraId="5ADCBACC" w14:textId="77777777" w:rsidR="000D614D" w:rsidRPr="00D421B3" w:rsidRDefault="000D614D" w:rsidP="000D614D">
      <w:pPr>
        <w:spacing w:after="0" w:line="240" w:lineRule="auto"/>
        <w:rPr>
          <w:rFonts w:eastAsia="Calibri" w:cstheme="minorHAnsi"/>
          <w:b/>
        </w:rPr>
      </w:pPr>
      <w:r w:rsidRPr="00D421B3">
        <w:rPr>
          <w:rFonts w:eastAsia="Calibri" w:cstheme="minorHAnsi"/>
          <w:b/>
        </w:rPr>
        <w:lastRenderedPageBreak/>
        <w:t>Terms and conditions of employment:</w:t>
      </w:r>
    </w:p>
    <w:p w14:paraId="60F706F0" w14:textId="399C199B" w:rsidR="007B3599" w:rsidRPr="00D421B3" w:rsidRDefault="007B3599" w:rsidP="00360153">
      <w:pPr>
        <w:pStyle w:val="Default"/>
        <w:numPr>
          <w:ilvl w:val="0"/>
          <w:numId w:val="8"/>
        </w:numPr>
        <w:spacing w:after="47"/>
        <w:rPr>
          <w:rFonts w:asciiTheme="minorHAnsi" w:hAnsiTheme="minorHAnsi" w:cstheme="minorHAnsi"/>
          <w:color w:val="auto"/>
          <w:sz w:val="22"/>
          <w:szCs w:val="22"/>
        </w:rPr>
      </w:pPr>
      <w:r w:rsidRPr="00D421B3">
        <w:rPr>
          <w:rFonts w:asciiTheme="minorHAnsi" w:hAnsiTheme="minorHAnsi" w:cstheme="minorHAnsi"/>
          <w:color w:val="auto"/>
          <w:sz w:val="22"/>
          <w:szCs w:val="22"/>
        </w:rPr>
        <w:t xml:space="preserve">The successful candidate will be hired on a fixed-term contractual basis </w:t>
      </w:r>
      <w:r w:rsidR="008A5D43">
        <w:rPr>
          <w:rFonts w:asciiTheme="minorHAnsi" w:hAnsiTheme="minorHAnsi" w:cstheme="minorHAnsi"/>
          <w:color w:val="auto"/>
          <w:sz w:val="22"/>
          <w:szCs w:val="22"/>
        </w:rPr>
        <w:t xml:space="preserve">(initially on a </w:t>
      </w:r>
      <w:proofErr w:type="gramStart"/>
      <w:r w:rsidR="008A5D43">
        <w:rPr>
          <w:rFonts w:asciiTheme="minorHAnsi" w:hAnsiTheme="minorHAnsi" w:cstheme="minorHAnsi"/>
          <w:color w:val="auto"/>
          <w:sz w:val="22"/>
          <w:szCs w:val="22"/>
        </w:rPr>
        <w:t>12 month</w:t>
      </w:r>
      <w:proofErr w:type="gramEnd"/>
      <w:r w:rsidR="008A5D43">
        <w:rPr>
          <w:rFonts w:asciiTheme="minorHAnsi" w:hAnsiTheme="minorHAnsi" w:cstheme="minorHAnsi"/>
          <w:color w:val="auto"/>
          <w:sz w:val="22"/>
          <w:szCs w:val="22"/>
        </w:rPr>
        <w:t xml:space="preserve"> contract) </w:t>
      </w:r>
      <w:r w:rsidRPr="00D421B3">
        <w:rPr>
          <w:rFonts w:asciiTheme="minorHAnsi" w:hAnsiTheme="minorHAnsi" w:cstheme="minorHAnsi"/>
          <w:color w:val="auto"/>
          <w:sz w:val="22"/>
          <w:szCs w:val="22"/>
        </w:rPr>
        <w:t xml:space="preserve">and will be based in Abuja. </w:t>
      </w:r>
    </w:p>
    <w:p w14:paraId="7FD2156D" w14:textId="77777777" w:rsidR="007B3599" w:rsidRPr="00D421B3" w:rsidRDefault="007B3599" w:rsidP="00360153">
      <w:pPr>
        <w:pStyle w:val="Default"/>
        <w:numPr>
          <w:ilvl w:val="0"/>
          <w:numId w:val="8"/>
        </w:numPr>
        <w:spacing w:after="47"/>
        <w:rPr>
          <w:rFonts w:asciiTheme="minorHAnsi" w:hAnsiTheme="minorHAnsi" w:cstheme="minorHAnsi"/>
          <w:color w:val="auto"/>
          <w:sz w:val="22"/>
          <w:szCs w:val="22"/>
        </w:rPr>
      </w:pPr>
      <w:r w:rsidRPr="00D421B3">
        <w:rPr>
          <w:rFonts w:asciiTheme="minorHAnsi" w:hAnsiTheme="minorHAnsi" w:cstheme="minorHAnsi"/>
          <w:color w:val="auto"/>
          <w:sz w:val="22"/>
          <w:szCs w:val="22"/>
        </w:rPr>
        <w:t>Working patterns include on-call shift work and work on weekends and holidays, with additional allowances for out-of-hours duty.</w:t>
      </w:r>
    </w:p>
    <w:p w14:paraId="7074A1C0" w14:textId="29A587F3" w:rsidR="000D614D" w:rsidRDefault="005231D5" w:rsidP="008A5D43">
      <w:pPr>
        <w:numPr>
          <w:ilvl w:val="0"/>
          <w:numId w:val="8"/>
        </w:numPr>
        <w:spacing w:after="200" w:line="240" w:lineRule="auto"/>
        <w:ind w:left="1077"/>
        <w:contextualSpacing/>
        <w:jc w:val="both"/>
        <w:rPr>
          <w:rFonts w:cstheme="minorHAnsi"/>
        </w:rPr>
      </w:pPr>
      <w:r w:rsidRPr="005231D5">
        <w:rPr>
          <w:rFonts w:cstheme="minorHAnsi"/>
        </w:rPr>
        <w:t>The salary for the position is ₦202,852</w:t>
      </w:r>
      <w:r w:rsidR="006148B2">
        <w:rPr>
          <w:rFonts w:cstheme="minorHAnsi"/>
        </w:rPr>
        <w:t xml:space="preserve"> </w:t>
      </w:r>
      <w:bookmarkStart w:id="0" w:name="_GoBack"/>
      <w:bookmarkEnd w:id="0"/>
      <w:r w:rsidRPr="005231D5">
        <w:rPr>
          <w:rFonts w:cstheme="minorHAnsi"/>
        </w:rPr>
        <w:t>monthly gross salary (net ₦176,198). ₦</w:t>
      </w:r>
      <w:r w:rsidRPr="00D421B3">
        <w:rPr>
          <w:rFonts w:cstheme="minorHAnsi"/>
        </w:rPr>
        <w:t>2,637,080</w:t>
      </w:r>
      <w:r>
        <w:rPr>
          <w:rFonts w:cstheme="minorHAnsi"/>
        </w:rPr>
        <w:t xml:space="preserve"> </w:t>
      </w:r>
      <w:r w:rsidRPr="005231D5">
        <w:rPr>
          <w:rFonts w:cstheme="minorHAnsi"/>
        </w:rPr>
        <w:t>per annum, paid locally on a monthly basis. Salaries are paid direct to a bank account, therefore, the successful candidate must have a bank account.</w:t>
      </w:r>
    </w:p>
    <w:p w14:paraId="1EEDCD6A" w14:textId="77777777" w:rsidR="008A5D43" w:rsidRPr="008A5D43" w:rsidRDefault="008A5D43" w:rsidP="008A5D43">
      <w:pPr>
        <w:spacing w:after="200" w:line="240" w:lineRule="auto"/>
        <w:ind w:left="1077"/>
        <w:contextualSpacing/>
        <w:jc w:val="both"/>
        <w:rPr>
          <w:rFonts w:cstheme="minorHAnsi"/>
        </w:rPr>
      </w:pPr>
    </w:p>
    <w:p w14:paraId="456E3B3C" w14:textId="77777777" w:rsidR="000D614D" w:rsidRPr="00D421B3" w:rsidRDefault="000D614D" w:rsidP="000D614D">
      <w:pPr>
        <w:spacing w:after="200" w:line="360" w:lineRule="auto"/>
        <w:ind w:left="3600" w:firstLine="720"/>
        <w:contextualSpacing/>
        <w:rPr>
          <w:rFonts w:eastAsia="Calibri" w:cstheme="minorHAnsi"/>
        </w:rPr>
      </w:pPr>
      <w:r w:rsidRPr="00D421B3">
        <w:rPr>
          <w:rFonts w:eastAsia="Calibri" w:cstheme="minorHAnsi"/>
          <w:b/>
          <w:u w:val="single"/>
        </w:rPr>
        <w:t>How to apply</w:t>
      </w:r>
    </w:p>
    <w:p w14:paraId="30E349A2" w14:textId="77777777" w:rsidR="000D614D" w:rsidRPr="00D421B3" w:rsidRDefault="000D614D" w:rsidP="000D614D">
      <w:pPr>
        <w:suppressAutoHyphens/>
        <w:spacing w:after="0" w:line="240" w:lineRule="auto"/>
        <w:ind w:left="720" w:right="27"/>
        <w:contextualSpacing/>
        <w:rPr>
          <w:rFonts w:eastAsia="Calibri" w:cstheme="minorHAnsi"/>
        </w:rPr>
      </w:pPr>
    </w:p>
    <w:p w14:paraId="22987270" w14:textId="77777777" w:rsidR="000F128A" w:rsidRDefault="000D614D" w:rsidP="000D614D">
      <w:pPr>
        <w:pBdr>
          <w:top w:val="single" w:sz="4" w:space="8" w:color="auto"/>
          <w:left w:val="single" w:sz="4" w:space="4" w:color="auto"/>
          <w:bottom w:val="single" w:sz="4" w:space="1" w:color="auto"/>
          <w:right w:val="single" w:sz="4" w:space="1" w:color="auto"/>
        </w:pBdr>
        <w:spacing w:after="200" w:line="276" w:lineRule="auto"/>
        <w:ind w:left="360"/>
        <w:jc w:val="center"/>
        <w:rPr>
          <w:rFonts w:eastAsia="Calibri" w:cstheme="minorHAnsi"/>
          <w:u w:val="single"/>
        </w:rPr>
      </w:pPr>
      <w:r w:rsidRPr="00D421B3">
        <w:rPr>
          <w:rFonts w:eastAsia="Calibri" w:cstheme="minorHAnsi"/>
        </w:rPr>
        <w:t xml:space="preserve">The Job Description and Application Form for this position are available on our website </w:t>
      </w:r>
      <w:hyperlink r:id="rId11" w:history="1">
        <w:r w:rsidR="000F128A">
          <w:rPr>
            <w:rStyle w:val="Hyperlink"/>
          </w:rPr>
          <w:t>https://www.dfa.ie/irish-embassy/nigeria/about-us/job-opportunities/</w:t>
        </w:r>
      </w:hyperlink>
      <w:r w:rsidR="00FA20EA">
        <w:rPr>
          <w:rFonts w:eastAsia="Calibri" w:cstheme="minorHAnsi"/>
          <w:u w:val="single"/>
        </w:rPr>
        <w:t xml:space="preserve">. </w:t>
      </w:r>
    </w:p>
    <w:p w14:paraId="1A8CA7B7" w14:textId="0237E948" w:rsidR="000D614D" w:rsidRPr="00D421B3" w:rsidRDefault="00FA20EA" w:rsidP="000D614D">
      <w:pPr>
        <w:pBdr>
          <w:top w:val="single" w:sz="4" w:space="8" w:color="auto"/>
          <w:left w:val="single" w:sz="4" w:space="4" w:color="auto"/>
          <w:bottom w:val="single" w:sz="4" w:space="1" w:color="auto"/>
          <w:right w:val="single" w:sz="4" w:space="1" w:color="auto"/>
        </w:pBdr>
        <w:spacing w:after="200" w:line="276" w:lineRule="auto"/>
        <w:ind w:left="360"/>
        <w:jc w:val="center"/>
        <w:rPr>
          <w:rFonts w:eastAsia="Calibri" w:cstheme="minorHAnsi"/>
          <w:b/>
        </w:rPr>
      </w:pPr>
      <w:r w:rsidRPr="00FA20EA">
        <w:rPr>
          <w:rFonts w:eastAsia="Calibri" w:cstheme="minorHAnsi"/>
          <w:b/>
          <w:u w:val="single"/>
        </w:rPr>
        <w:t xml:space="preserve">Only application forms will be </w:t>
      </w:r>
      <w:r w:rsidR="008A5D43">
        <w:rPr>
          <w:rFonts w:eastAsia="Calibri" w:cstheme="minorHAnsi"/>
          <w:b/>
          <w:u w:val="single"/>
        </w:rPr>
        <w:t xml:space="preserve">accepted and </w:t>
      </w:r>
      <w:r w:rsidRPr="00FA20EA">
        <w:rPr>
          <w:rFonts w:eastAsia="Calibri" w:cstheme="minorHAnsi"/>
          <w:b/>
          <w:u w:val="single"/>
        </w:rPr>
        <w:t>reviewed.</w:t>
      </w:r>
    </w:p>
    <w:p w14:paraId="210AE57C" w14:textId="130B369C" w:rsidR="000D614D" w:rsidRPr="00D421B3" w:rsidRDefault="000D614D" w:rsidP="000D614D">
      <w:pPr>
        <w:pBdr>
          <w:top w:val="single" w:sz="4" w:space="8" w:color="auto"/>
          <w:left w:val="single" w:sz="4" w:space="4" w:color="auto"/>
          <w:bottom w:val="single" w:sz="4" w:space="1" w:color="auto"/>
          <w:right w:val="single" w:sz="4" w:space="1" w:color="auto"/>
        </w:pBdr>
        <w:spacing w:after="200" w:line="276" w:lineRule="auto"/>
        <w:ind w:left="360"/>
        <w:jc w:val="center"/>
        <w:rPr>
          <w:rFonts w:eastAsia="Calibri" w:cstheme="minorHAnsi"/>
        </w:rPr>
      </w:pPr>
      <w:r w:rsidRPr="00D421B3">
        <w:rPr>
          <w:rFonts w:eastAsia="Calibri" w:cstheme="minorHAnsi"/>
        </w:rPr>
        <w:t>Completed application forms should be sent via e-mail only to</w:t>
      </w:r>
      <w:r w:rsidR="000F128A">
        <w:rPr>
          <w:rFonts w:eastAsia="Calibri" w:cstheme="minorHAnsi"/>
          <w:u w:val="single"/>
        </w:rPr>
        <w:t xml:space="preserve"> abujarecruitment@dfa.ie</w:t>
      </w:r>
      <w:r w:rsidRPr="00D421B3">
        <w:rPr>
          <w:rFonts w:eastAsia="Calibri" w:cstheme="minorHAnsi"/>
        </w:rPr>
        <w:t xml:space="preserve">, with the subject line </w:t>
      </w:r>
      <w:r w:rsidR="003906C8" w:rsidRPr="00D421B3">
        <w:rPr>
          <w:rFonts w:eastAsia="Calibri" w:cstheme="minorHAnsi"/>
          <w:b/>
        </w:rPr>
        <w:t>DRIVER 2023</w:t>
      </w:r>
      <w:r w:rsidRPr="00D421B3">
        <w:rPr>
          <w:rFonts w:eastAsia="Calibri" w:cstheme="minorHAnsi"/>
        </w:rPr>
        <w:t>.</w:t>
      </w:r>
    </w:p>
    <w:p w14:paraId="3A127CE5" w14:textId="5F21F6A6" w:rsidR="000D614D" w:rsidRPr="00D421B3" w:rsidRDefault="000D614D" w:rsidP="000D614D">
      <w:pPr>
        <w:pBdr>
          <w:top w:val="single" w:sz="4" w:space="8" w:color="auto"/>
          <w:left w:val="single" w:sz="4" w:space="4" w:color="auto"/>
          <w:bottom w:val="single" w:sz="4" w:space="1" w:color="auto"/>
          <w:right w:val="single" w:sz="4" w:space="1" w:color="auto"/>
        </w:pBdr>
        <w:spacing w:after="200" w:line="276" w:lineRule="auto"/>
        <w:ind w:left="360"/>
        <w:jc w:val="center"/>
        <w:rPr>
          <w:rFonts w:eastAsia="Calibri" w:cstheme="minorHAnsi"/>
        </w:rPr>
      </w:pPr>
      <w:r w:rsidRPr="000F128A">
        <w:rPr>
          <w:rFonts w:eastAsia="Calibri" w:cstheme="minorHAnsi"/>
          <w:b/>
          <w:u w:val="single"/>
        </w:rPr>
        <w:t xml:space="preserve">Applications must be received before </w:t>
      </w:r>
      <w:r w:rsidR="000F128A" w:rsidRPr="000F128A">
        <w:rPr>
          <w:rFonts w:eastAsia="Calibri" w:cstheme="minorHAnsi"/>
          <w:b/>
          <w:u w:val="single"/>
        </w:rPr>
        <w:t>2pm on 1</w:t>
      </w:r>
      <w:r w:rsidR="000F128A" w:rsidRPr="000F128A">
        <w:rPr>
          <w:rFonts w:eastAsia="Calibri" w:cstheme="minorHAnsi"/>
          <w:b/>
          <w:u w:val="single"/>
          <w:vertAlign w:val="superscript"/>
        </w:rPr>
        <w:t>st</w:t>
      </w:r>
      <w:r w:rsidR="000F128A" w:rsidRPr="000F128A">
        <w:rPr>
          <w:rFonts w:eastAsia="Calibri" w:cstheme="minorHAnsi"/>
          <w:b/>
          <w:u w:val="single"/>
        </w:rPr>
        <w:t xml:space="preserve"> December 2023</w:t>
      </w:r>
      <w:r w:rsidRPr="000F128A">
        <w:rPr>
          <w:rFonts w:eastAsia="Calibri" w:cstheme="minorHAnsi"/>
        </w:rPr>
        <w:t>.</w:t>
      </w:r>
    </w:p>
    <w:p w14:paraId="724E3587" w14:textId="77777777" w:rsidR="00D421B3" w:rsidRPr="00D421B3" w:rsidRDefault="000D614D" w:rsidP="000D614D">
      <w:pPr>
        <w:pBdr>
          <w:top w:val="single" w:sz="4" w:space="8" w:color="auto"/>
          <w:left w:val="single" w:sz="4" w:space="4" w:color="auto"/>
          <w:bottom w:val="single" w:sz="4" w:space="1" w:color="auto"/>
          <w:right w:val="single" w:sz="4" w:space="1" w:color="auto"/>
        </w:pBdr>
        <w:spacing w:after="200" w:line="276" w:lineRule="auto"/>
        <w:ind w:left="360"/>
        <w:jc w:val="center"/>
        <w:rPr>
          <w:rFonts w:eastAsia="Calibri" w:cstheme="minorHAnsi"/>
        </w:rPr>
      </w:pPr>
      <w:r w:rsidRPr="00D421B3">
        <w:rPr>
          <w:rFonts w:eastAsia="Calibri" w:cstheme="minorHAnsi"/>
        </w:rPr>
        <w:t>No applications will b</w:t>
      </w:r>
      <w:r w:rsidR="00D421B3" w:rsidRPr="00D421B3">
        <w:rPr>
          <w:rFonts w:eastAsia="Calibri" w:cstheme="minorHAnsi"/>
        </w:rPr>
        <w:t>e accepted after this deadline.</w:t>
      </w:r>
    </w:p>
    <w:p w14:paraId="3D68822A" w14:textId="77777777" w:rsidR="000D614D" w:rsidRPr="00D421B3" w:rsidRDefault="000D614D" w:rsidP="000D614D">
      <w:pPr>
        <w:pBdr>
          <w:top w:val="single" w:sz="4" w:space="8" w:color="auto"/>
          <w:left w:val="single" w:sz="4" w:space="4" w:color="auto"/>
          <w:bottom w:val="single" w:sz="4" w:space="1" w:color="auto"/>
          <w:right w:val="single" w:sz="4" w:space="1" w:color="auto"/>
        </w:pBdr>
        <w:spacing w:after="200" w:line="276" w:lineRule="auto"/>
        <w:ind w:left="360"/>
        <w:jc w:val="center"/>
        <w:rPr>
          <w:rFonts w:eastAsia="Calibri" w:cstheme="minorHAnsi"/>
        </w:rPr>
      </w:pPr>
      <w:r w:rsidRPr="00D421B3">
        <w:rPr>
          <w:rFonts w:eastAsia="Calibri" w:cstheme="minorHAnsi"/>
        </w:rPr>
        <w:t>Depending on response rate</w:t>
      </w:r>
      <w:r w:rsidR="00D421B3" w:rsidRPr="00D421B3">
        <w:rPr>
          <w:rFonts w:eastAsia="Calibri" w:cstheme="minorHAnsi"/>
        </w:rPr>
        <w:t>s the deadline may be extended.</w:t>
      </w:r>
      <w:r w:rsidRPr="00D421B3">
        <w:rPr>
          <w:rFonts w:eastAsia="Calibri" w:cstheme="minorHAnsi"/>
        </w:rPr>
        <w:t xml:space="preserve"> Please note that only short listed applicants will be contacted.</w:t>
      </w:r>
    </w:p>
    <w:p w14:paraId="6C67EBD1" w14:textId="77777777" w:rsidR="008A5D43" w:rsidRDefault="008A5D43" w:rsidP="000D614D">
      <w:pPr>
        <w:spacing w:after="200" w:line="276" w:lineRule="auto"/>
        <w:contextualSpacing/>
        <w:rPr>
          <w:rFonts w:eastAsia="Calibri" w:cstheme="minorHAnsi"/>
          <w:b/>
        </w:rPr>
      </w:pPr>
    </w:p>
    <w:p w14:paraId="6D56647D" w14:textId="00B2F4D9" w:rsidR="000D614D" w:rsidRPr="00D421B3" w:rsidRDefault="000D614D" w:rsidP="000D614D">
      <w:pPr>
        <w:spacing w:after="200" w:line="276" w:lineRule="auto"/>
        <w:contextualSpacing/>
        <w:rPr>
          <w:rFonts w:eastAsia="Calibri" w:cstheme="minorHAnsi"/>
          <w:b/>
        </w:rPr>
      </w:pPr>
      <w:r w:rsidRPr="00D421B3">
        <w:rPr>
          <w:rFonts w:eastAsia="Calibri" w:cstheme="minorHAnsi"/>
          <w:b/>
        </w:rPr>
        <w:t>Selection Process:</w:t>
      </w:r>
    </w:p>
    <w:p w14:paraId="265A0A72" w14:textId="348F15E4" w:rsidR="00D421B3" w:rsidRDefault="00D421B3" w:rsidP="00D421B3">
      <w:pPr>
        <w:numPr>
          <w:ilvl w:val="0"/>
          <w:numId w:val="4"/>
        </w:numPr>
        <w:spacing w:after="0" w:line="240" w:lineRule="auto"/>
        <w:contextualSpacing/>
        <w:rPr>
          <w:rFonts w:ascii="Calibri" w:eastAsia="Calibri" w:hAnsi="Calibri" w:cs="Times New Roman"/>
        </w:rPr>
      </w:pPr>
      <w:r w:rsidRPr="0035733A">
        <w:rPr>
          <w:rFonts w:ascii="Calibri" w:eastAsia="Calibri" w:hAnsi="Calibri" w:cs="Times New Roman"/>
        </w:rPr>
        <w:t>Depending on the number of applications received, a short-listing of candidates to be called for</w:t>
      </w:r>
      <w:r w:rsidRPr="00CD0163">
        <w:rPr>
          <w:rFonts w:ascii="Calibri" w:eastAsia="Calibri" w:hAnsi="Calibri" w:cs="Times New Roman"/>
        </w:rPr>
        <w:t xml:space="preserve"> a </w:t>
      </w:r>
      <w:r w:rsidRPr="00D421B3">
        <w:rPr>
          <w:rFonts w:ascii="Calibri" w:eastAsia="Calibri" w:hAnsi="Calibri" w:cs="Times New Roman"/>
        </w:rPr>
        <w:t>competency-based interview</w:t>
      </w:r>
      <w:r w:rsidRPr="0035733A">
        <w:rPr>
          <w:rFonts w:ascii="Calibri" w:eastAsia="Calibri" w:hAnsi="Calibri" w:cs="Times New Roman"/>
        </w:rPr>
        <w:t xml:space="preserve"> may be undert</w:t>
      </w:r>
      <w:r w:rsidRPr="00CD0163">
        <w:rPr>
          <w:rFonts w:ascii="Calibri" w:eastAsia="Calibri" w:hAnsi="Calibri" w:cs="Times New Roman"/>
        </w:rPr>
        <w:t xml:space="preserve">aken based on the Essential </w:t>
      </w:r>
      <w:r w:rsidRPr="0035733A">
        <w:rPr>
          <w:rFonts w:ascii="Calibri" w:eastAsia="Calibri" w:hAnsi="Calibri" w:cs="Times New Roman"/>
        </w:rPr>
        <w:t>Requirements above.</w:t>
      </w:r>
      <w:r w:rsidRPr="00CD0163">
        <w:rPr>
          <w:rFonts w:ascii="Calibri" w:eastAsia="Calibri" w:hAnsi="Calibri" w:cs="Times New Roman"/>
        </w:rPr>
        <w:t xml:space="preserve"> </w:t>
      </w:r>
    </w:p>
    <w:p w14:paraId="674F74C7" w14:textId="77777777" w:rsidR="00D421B3" w:rsidRDefault="00D421B3" w:rsidP="00D421B3">
      <w:pPr>
        <w:numPr>
          <w:ilvl w:val="0"/>
          <w:numId w:val="4"/>
        </w:numPr>
        <w:spacing w:after="0" w:line="240" w:lineRule="auto"/>
        <w:contextualSpacing/>
        <w:rPr>
          <w:rFonts w:ascii="Calibri" w:eastAsia="Calibri" w:hAnsi="Calibri" w:cs="Times New Roman"/>
        </w:rPr>
      </w:pPr>
      <w:r w:rsidRPr="0035733A">
        <w:rPr>
          <w:rFonts w:ascii="Calibri" w:eastAsia="Calibri" w:hAnsi="Calibri" w:cs="Times New Roman"/>
        </w:rPr>
        <w:t xml:space="preserve">It is planned </w:t>
      </w:r>
      <w:r>
        <w:rPr>
          <w:rFonts w:ascii="Calibri" w:eastAsia="Calibri" w:hAnsi="Calibri" w:cs="Times New Roman"/>
        </w:rPr>
        <w:t>that interviews will be held in December 2023;</w:t>
      </w:r>
    </w:p>
    <w:p w14:paraId="6E3FED6D" w14:textId="77777777" w:rsidR="00D421B3" w:rsidRDefault="00D421B3" w:rsidP="00D421B3">
      <w:pPr>
        <w:numPr>
          <w:ilvl w:val="0"/>
          <w:numId w:val="4"/>
        </w:numPr>
        <w:spacing w:after="0" w:line="240" w:lineRule="auto"/>
        <w:contextualSpacing/>
        <w:rPr>
          <w:rFonts w:ascii="Calibri" w:eastAsia="Calibri" w:hAnsi="Calibri" w:cs="Times New Roman"/>
        </w:rPr>
      </w:pPr>
      <w:r>
        <w:rPr>
          <w:rFonts w:ascii="Calibri" w:eastAsia="Calibri" w:hAnsi="Calibri" w:cs="Times New Roman"/>
        </w:rPr>
        <w:t>A skills test may be included in the recruitment process;</w:t>
      </w:r>
    </w:p>
    <w:p w14:paraId="25846775" w14:textId="1F4B206C" w:rsidR="00D421B3" w:rsidRDefault="00D421B3" w:rsidP="00D421B3">
      <w:pPr>
        <w:numPr>
          <w:ilvl w:val="0"/>
          <w:numId w:val="4"/>
        </w:numPr>
        <w:spacing w:after="0" w:line="240" w:lineRule="auto"/>
        <w:contextualSpacing/>
        <w:rPr>
          <w:rFonts w:ascii="Calibri" w:eastAsia="Calibri" w:hAnsi="Calibri" w:cs="Times New Roman"/>
        </w:rPr>
      </w:pPr>
      <w:r>
        <w:rPr>
          <w:rFonts w:ascii="Calibri" w:eastAsia="Calibri" w:hAnsi="Calibri" w:cs="Times New Roman"/>
        </w:rPr>
        <w:t xml:space="preserve">A second interview </w:t>
      </w:r>
      <w:r w:rsidR="008A5D43">
        <w:rPr>
          <w:rFonts w:ascii="Calibri" w:eastAsia="Calibri" w:hAnsi="Calibri" w:cs="Times New Roman"/>
        </w:rPr>
        <w:t>may form part of</w:t>
      </w:r>
      <w:r>
        <w:rPr>
          <w:rFonts w:ascii="Calibri" w:eastAsia="Calibri" w:hAnsi="Calibri" w:cs="Times New Roman"/>
        </w:rPr>
        <w:t xml:space="preserve"> the recruitment process;</w:t>
      </w:r>
    </w:p>
    <w:p w14:paraId="5A5C3EBF" w14:textId="53A84E3F" w:rsidR="006B3B9B" w:rsidRPr="008A5D43" w:rsidRDefault="006B3B9B" w:rsidP="008A5D43">
      <w:pPr>
        <w:numPr>
          <w:ilvl w:val="0"/>
          <w:numId w:val="4"/>
        </w:numPr>
        <w:spacing w:after="0" w:line="240" w:lineRule="auto"/>
        <w:contextualSpacing/>
        <w:rPr>
          <w:rFonts w:ascii="Calibri" w:eastAsia="Calibri" w:hAnsi="Calibri" w:cs="Times New Roman"/>
        </w:rPr>
      </w:pPr>
      <w:r w:rsidRPr="008A5D43">
        <w:rPr>
          <w:rFonts w:ascii="Calibri" w:eastAsia="Calibri" w:hAnsi="Calibri" w:cs="Times New Roman"/>
        </w:rPr>
        <w:t>The successful candidate will have to undergo a Medical</w:t>
      </w:r>
      <w:r w:rsidR="008A5D43" w:rsidRPr="008A5D43">
        <w:rPr>
          <w:rFonts w:ascii="Calibri" w:eastAsia="Calibri" w:hAnsi="Calibri" w:cs="Times New Roman"/>
        </w:rPr>
        <w:t xml:space="preserve"> </w:t>
      </w:r>
      <w:r w:rsidRPr="008A5D43">
        <w:rPr>
          <w:rFonts w:ascii="Calibri" w:eastAsia="Calibri" w:hAnsi="Calibri" w:cs="Times New Roman"/>
        </w:rPr>
        <w:t>/ Health Check;</w:t>
      </w:r>
    </w:p>
    <w:p w14:paraId="6381CCE4" w14:textId="77777777" w:rsidR="00D421B3" w:rsidRPr="006E427A" w:rsidRDefault="00D421B3" w:rsidP="00D421B3">
      <w:pPr>
        <w:numPr>
          <w:ilvl w:val="0"/>
          <w:numId w:val="4"/>
        </w:numPr>
        <w:spacing w:after="0" w:line="240" w:lineRule="auto"/>
        <w:contextualSpacing/>
        <w:rPr>
          <w:rFonts w:ascii="Calibri" w:eastAsia="Calibri" w:hAnsi="Calibri" w:cs="Times New Roman"/>
        </w:rPr>
      </w:pPr>
      <w:r>
        <w:rPr>
          <w:rFonts w:ascii="Calibri" w:eastAsia="Calibri" w:hAnsi="Calibri" w:cs="Times New Roman"/>
        </w:rPr>
        <w:t>A panel may be set up depending on the calibre of candidates.</w:t>
      </w:r>
    </w:p>
    <w:p w14:paraId="059E3B6C" w14:textId="77777777" w:rsidR="000D614D" w:rsidRPr="00D421B3" w:rsidRDefault="000D614D" w:rsidP="000D614D">
      <w:pPr>
        <w:spacing w:line="240" w:lineRule="auto"/>
        <w:jc w:val="both"/>
        <w:rPr>
          <w:rFonts w:eastAsia="Calibri" w:cstheme="minorHAnsi"/>
          <w:b/>
          <w:i/>
          <w:lang w:val="en"/>
        </w:rPr>
      </w:pPr>
    </w:p>
    <w:p w14:paraId="225A43A0" w14:textId="77777777" w:rsidR="000D614D" w:rsidRPr="00D421B3" w:rsidRDefault="000D614D" w:rsidP="000D614D">
      <w:pPr>
        <w:spacing w:line="240" w:lineRule="auto"/>
        <w:contextualSpacing/>
        <w:jc w:val="both"/>
        <w:rPr>
          <w:rFonts w:eastAsia="Calibri" w:cstheme="minorHAnsi"/>
          <w:b/>
        </w:rPr>
      </w:pPr>
      <w:r w:rsidRPr="00D421B3">
        <w:rPr>
          <w:rFonts w:eastAsia="Calibri" w:cstheme="minorHAnsi"/>
          <w:b/>
        </w:rPr>
        <w:t>General Data Protection Regulation:</w:t>
      </w:r>
    </w:p>
    <w:p w14:paraId="06264F55" w14:textId="418F5904" w:rsidR="000D614D" w:rsidRDefault="000D614D" w:rsidP="000D614D">
      <w:pPr>
        <w:spacing w:line="240" w:lineRule="auto"/>
        <w:contextualSpacing/>
        <w:jc w:val="both"/>
        <w:rPr>
          <w:rFonts w:eastAsia="Calibri" w:cstheme="minorHAnsi"/>
        </w:rPr>
      </w:pPr>
      <w:r w:rsidRPr="00D421B3">
        <w:rPr>
          <w:rFonts w:eastAsia="Calibri" w:cstheme="minorHAnsi"/>
        </w:rPr>
        <w:t>All personal information received will be kept in line with GDPR guidelines.</w:t>
      </w:r>
    </w:p>
    <w:p w14:paraId="3356B423" w14:textId="77777777" w:rsidR="008A5D43" w:rsidRPr="008A5D43" w:rsidRDefault="008A5D43" w:rsidP="000D614D">
      <w:pPr>
        <w:spacing w:line="240" w:lineRule="auto"/>
        <w:contextualSpacing/>
        <w:jc w:val="both"/>
        <w:rPr>
          <w:rFonts w:eastAsia="Calibri" w:cstheme="minorHAnsi"/>
        </w:rPr>
      </w:pPr>
    </w:p>
    <w:p w14:paraId="06BE1E1D" w14:textId="77777777" w:rsidR="000D614D" w:rsidRPr="00D421B3" w:rsidRDefault="000D614D" w:rsidP="000D614D">
      <w:pPr>
        <w:spacing w:line="240" w:lineRule="auto"/>
        <w:contextualSpacing/>
        <w:jc w:val="both"/>
        <w:rPr>
          <w:rFonts w:eastAsia="Calibri" w:cstheme="minorHAnsi"/>
          <w:b/>
        </w:rPr>
      </w:pPr>
      <w:r w:rsidRPr="00D421B3">
        <w:rPr>
          <w:rFonts w:eastAsia="Calibri" w:cstheme="minorHAnsi"/>
          <w:b/>
        </w:rPr>
        <w:t xml:space="preserve">Security Clearance for Local Staff </w:t>
      </w:r>
    </w:p>
    <w:p w14:paraId="4695F4C8" w14:textId="77777777" w:rsidR="000D614D" w:rsidRPr="00D421B3" w:rsidRDefault="000D614D" w:rsidP="000D614D">
      <w:pPr>
        <w:spacing w:line="240" w:lineRule="auto"/>
        <w:contextualSpacing/>
        <w:jc w:val="both"/>
        <w:rPr>
          <w:rFonts w:eastAsia="Calibri" w:cstheme="minorHAnsi"/>
        </w:rPr>
      </w:pPr>
      <w:r w:rsidRPr="00D421B3">
        <w:rPr>
          <w:rFonts w:eastAsia="Calibri" w:cstheme="minorHAnsi"/>
        </w:rPr>
        <w:t>Police security clearance will be sought in respect of individuals who come under consideration for appointment. Enquiries may also be made with the police force of any country in which the applicant under consideration for appointment resided. If unsuccessful, this information will be destroyed. If the applicant subsequently comes under consideration for another position, they will be required to supply this information again.</w:t>
      </w:r>
    </w:p>
    <w:p w14:paraId="01DC89FB" w14:textId="77777777" w:rsidR="000D614D" w:rsidRPr="00D421B3" w:rsidRDefault="000D614D" w:rsidP="000D614D">
      <w:pPr>
        <w:spacing w:line="240" w:lineRule="auto"/>
        <w:jc w:val="both"/>
        <w:rPr>
          <w:rFonts w:eastAsia="Calibri" w:cstheme="minorHAnsi"/>
        </w:rPr>
      </w:pPr>
    </w:p>
    <w:p w14:paraId="04A61630" w14:textId="77777777" w:rsidR="000D614D" w:rsidRPr="00D421B3" w:rsidRDefault="000D614D" w:rsidP="000D614D">
      <w:pPr>
        <w:spacing w:after="200" w:line="240" w:lineRule="auto"/>
        <w:jc w:val="center"/>
        <w:rPr>
          <w:rFonts w:eastAsia="Calibri" w:cstheme="minorHAnsi"/>
          <w:b/>
          <w:i/>
        </w:rPr>
      </w:pPr>
      <w:r w:rsidRPr="00D421B3">
        <w:rPr>
          <w:rFonts w:eastAsia="Calibri" w:cstheme="minorHAnsi"/>
          <w:b/>
          <w:i/>
        </w:rPr>
        <w:t>Please note that canvassing will disqualify applicants.</w:t>
      </w:r>
    </w:p>
    <w:p w14:paraId="72ADE529" w14:textId="77777777" w:rsidR="00D77E5D" w:rsidRPr="00D421B3" w:rsidRDefault="003906C8" w:rsidP="00D421B3">
      <w:pPr>
        <w:spacing w:after="200" w:line="240" w:lineRule="auto"/>
        <w:jc w:val="center"/>
        <w:rPr>
          <w:rFonts w:cstheme="minorHAnsi"/>
        </w:rPr>
      </w:pPr>
      <w:r w:rsidRPr="00D421B3">
        <w:rPr>
          <w:rFonts w:eastAsia="Calibri" w:cstheme="minorHAnsi"/>
          <w:b/>
          <w:i/>
        </w:rPr>
        <w:t>The Embassy of Ireland, Abuja</w:t>
      </w:r>
      <w:r w:rsidR="000D614D" w:rsidRPr="00D421B3">
        <w:rPr>
          <w:rFonts w:eastAsia="Calibri" w:cstheme="minorHAnsi"/>
          <w:b/>
          <w:i/>
        </w:rPr>
        <w:t xml:space="preserve"> is committed to a policy of Equal Opportunity.</w:t>
      </w:r>
    </w:p>
    <w:sectPr w:rsidR="00D77E5D" w:rsidRPr="00D421B3" w:rsidSect="008A5D43">
      <w:pgSz w:w="11906" w:h="16838"/>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11627"/>
    <w:multiLevelType w:val="hybridMultilevel"/>
    <w:tmpl w:val="246498B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119C4F63"/>
    <w:multiLevelType w:val="hybridMultilevel"/>
    <w:tmpl w:val="84541B6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232453F3"/>
    <w:multiLevelType w:val="hybridMultilevel"/>
    <w:tmpl w:val="9824231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45B160DD"/>
    <w:multiLevelType w:val="hybridMultilevel"/>
    <w:tmpl w:val="803261FC"/>
    <w:lvl w:ilvl="0" w:tplc="4412E108">
      <w:numFmt w:val="bullet"/>
      <w:lvlText w:val="•"/>
      <w:lvlJc w:val="left"/>
      <w:pPr>
        <w:ind w:left="1080" w:hanging="720"/>
      </w:pPr>
      <w:rPr>
        <w:rFonts w:ascii="Times New Roman" w:eastAsiaTheme="minorHAns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45CA2B9E"/>
    <w:multiLevelType w:val="hybridMultilevel"/>
    <w:tmpl w:val="0F00BA0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482A2437"/>
    <w:multiLevelType w:val="hybridMultilevel"/>
    <w:tmpl w:val="01FC836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49185C31"/>
    <w:multiLevelType w:val="hybridMultilevel"/>
    <w:tmpl w:val="258E2478"/>
    <w:lvl w:ilvl="0" w:tplc="18090001">
      <w:start w:val="1"/>
      <w:numFmt w:val="bullet"/>
      <w:lvlText w:val=""/>
      <w:lvlJc w:val="left"/>
      <w:pPr>
        <w:ind w:left="720" w:hanging="360"/>
      </w:pPr>
      <w:rPr>
        <w:rFonts w:ascii="Symbol" w:hAnsi="Symbol"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4A29545C"/>
    <w:multiLevelType w:val="hybridMultilevel"/>
    <w:tmpl w:val="1384187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710924B6"/>
    <w:multiLevelType w:val="hybridMultilevel"/>
    <w:tmpl w:val="225220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76323687"/>
    <w:multiLevelType w:val="hybridMultilevel"/>
    <w:tmpl w:val="0F826B0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77B94548"/>
    <w:multiLevelType w:val="hybridMultilevel"/>
    <w:tmpl w:val="482408E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7DAB6C9E"/>
    <w:multiLevelType w:val="hybridMultilevel"/>
    <w:tmpl w:val="62AAA2CC"/>
    <w:lvl w:ilvl="0" w:tplc="1809000B">
      <w:start w:val="1"/>
      <w:numFmt w:val="bullet"/>
      <w:lvlText w:val=""/>
      <w:lvlJc w:val="left"/>
      <w:pPr>
        <w:ind w:left="1440" w:hanging="360"/>
      </w:pPr>
      <w:rPr>
        <w:rFonts w:ascii="Wingdings" w:hAnsi="Wingdings"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num w:numId="1">
    <w:abstractNumId w:val="10"/>
  </w:num>
  <w:num w:numId="2">
    <w:abstractNumId w:val="9"/>
  </w:num>
  <w:num w:numId="3">
    <w:abstractNumId w:val="1"/>
  </w:num>
  <w:num w:numId="4">
    <w:abstractNumId w:val="8"/>
  </w:num>
  <w:num w:numId="5">
    <w:abstractNumId w:val="6"/>
  </w:num>
  <w:num w:numId="6">
    <w:abstractNumId w:val="7"/>
  </w:num>
  <w:num w:numId="7">
    <w:abstractNumId w:val="11"/>
  </w:num>
  <w:num w:numId="8">
    <w:abstractNumId w:val="3"/>
  </w:num>
  <w:num w:numId="9">
    <w:abstractNumId w:val="4"/>
  </w:num>
  <w:num w:numId="10">
    <w:abstractNumId w:val="2"/>
  </w:num>
  <w:num w:numId="11">
    <w:abstractNumId w:val="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ABF"/>
    <w:rsid w:val="000D614D"/>
    <w:rsid w:val="000F128A"/>
    <w:rsid w:val="00360153"/>
    <w:rsid w:val="003906C8"/>
    <w:rsid w:val="005231D5"/>
    <w:rsid w:val="005C4625"/>
    <w:rsid w:val="006148B2"/>
    <w:rsid w:val="006B3B9B"/>
    <w:rsid w:val="006E76CB"/>
    <w:rsid w:val="00791C51"/>
    <w:rsid w:val="007B3599"/>
    <w:rsid w:val="0083578C"/>
    <w:rsid w:val="008A5D43"/>
    <w:rsid w:val="00901538"/>
    <w:rsid w:val="0090623E"/>
    <w:rsid w:val="00BE0688"/>
    <w:rsid w:val="00BE78CA"/>
    <w:rsid w:val="00D025E0"/>
    <w:rsid w:val="00D250ED"/>
    <w:rsid w:val="00D421B3"/>
    <w:rsid w:val="00DE7D5F"/>
    <w:rsid w:val="00E23A39"/>
    <w:rsid w:val="00F27ABF"/>
    <w:rsid w:val="00FA20E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09466"/>
  <w15:chartTrackingRefBased/>
  <w15:docId w15:val="{1158D99C-59B0-49B9-A1F5-7965896FB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7A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B3599"/>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link w:val="ListParagraphChar"/>
    <w:uiPriority w:val="34"/>
    <w:qFormat/>
    <w:rsid w:val="007B3599"/>
    <w:pPr>
      <w:ind w:left="720"/>
      <w:contextualSpacing/>
    </w:pPr>
  </w:style>
  <w:style w:type="character" w:customStyle="1" w:styleId="ListParagraphChar">
    <w:name w:val="List Paragraph Char"/>
    <w:basedOn w:val="DefaultParagraphFont"/>
    <w:link w:val="ListParagraph"/>
    <w:uiPriority w:val="34"/>
    <w:rsid w:val="007B3599"/>
  </w:style>
  <w:style w:type="character" w:styleId="Hyperlink">
    <w:name w:val="Hyperlink"/>
    <w:basedOn w:val="DefaultParagraphFont"/>
    <w:uiPriority w:val="99"/>
    <w:unhideWhenUsed/>
    <w:rsid w:val="00FA20EA"/>
    <w:rPr>
      <w:color w:val="0563C1" w:themeColor="hyperlink"/>
      <w:u w:val="single"/>
    </w:rPr>
  </w:style>
  <w:style w:type="character" w:styleId="FollowedHyperlink">
    <w:name w:val="FollowedHyperlink"/>
    <w:basedOn w:val="DefaultParagraphFont"/>
    <w:uiPriority w:val="99"/>
    <w:semiHidden/>
    <w:unhideWhenUsed/>
    <w:rsid w:val="000F128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fa.ie/irish-embassy/nigeria/about-us/job-opportunities/" TargetMode="External"/><Relationship Id="rId5" Type="http://schemas.openxmlformats.org/officeDocument/2006/relationships/numbering" Target="numbering.xml"/><Relationship Id="rId10" Type="http://schemas.openxmlformats.org/officeDocument/2006/relationships/image" Target="cid:image001.png@01D6C26E.86C33720"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Document" ma:contentTypeID="0x0101000BC94875665D404BB1351B53C41FD2C000EBF8191217EABA42AFA48174783D7983" ma:contentTypeVersion="4" ma:contentTypeDescription="Create a new document for eDocs" ma:contentTypeScope="" ma:versionID="1f43bd46b63ae0fa2c0fc07f7af5eecc">
  <xsd:schema xmlns:xsd="http://www.w3.org/2001/XMLSchema" xmlns:xs="http://www.w3.org/2001/XMLSchema" xmlns:p="http://schemas.microsoft.com/office/2006/metadata/properties" xmlns:ns1="http://schemas.microsoft.com/sharepoint/v3" xmlns:ns2="311a7a20-ec66-4fdb-9b49-f0b87fa91433" xmlns:ns3="7b82462d-13b9-4fca-8a3a-98c1236617b4" targetNamespace="http://schemas.microsoft.com/office/2006/metadata/properties" ma:root="true" ma:fieldsID="bced35d0ceceab459703812c31ae15eb" ns1:_="" ns2:_="" ns3:_="">
    <xsd:import namespace="http://schemas.microsoft.com/sharepoint/v3"/>
    <xsd:import namespace="311a7a20-ec66-4fdb-9b49-f0b87fa91433"/>
    <xsd:import namespace="7b82462d-13b9-4fca-8a3a-98c1236617b4"/>
    <xsd:element name="properties">
      <xsd:complexType>
        <xsd:sequence>
          <xsd:element name="documentManagement">
            <xsd:complexType>
              <xsd:all>
                <xsd:element ref="ns2:eDocs_DocumentTopicsTaxHTField0" minOccurs="0"/>
                <xsd:element ref="ns1:_vti_ItemDeclaredRecord" minOccurs="0"/>
                <xsd:element ref="ns3:TaxCatchAll" minOccurs="0"/>
                <xsd:element ref="ns2:eDocs_YearTaxHTField0" minOccurs="0"/>
                <xsd:element ref="ns1:eDocs_FileStatus"/>
                <xsd:element ref="ns2:eDocs_SeriesSubSeriesTaxHTField0" minOccurs="0"/>
                <xsd:element ref="ns2:eDocs_FileTopicsTaxHTField0" minOccurs="0"/>
                <xsd:element ref="ns1:eDocs_FileName" minOccurs="0"/>
                <xsd:element ref="ns2:eDocs_SecurityClassification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0" nillable="true" ma:displayName="Declared Record" ma:hidden="true" ma:internalName="_vti_ItemDeclaredRecord" ma:readOnly="true">
      <xsd:simpleType>
        <xsd:restriction base="dms:DateTime"/>
      </xsd:simpleType>
    </xsd:element>
    <xsd:element name="eDocs_FileStatus" ma:index="14" ma:displayName="Status" ma:default="Live" ma:description="Current Status of the File. This is set to Live, Archived or sent to National Archives" ma:format="Dropdown" ma:indexed="true" ma:internalName="eDocs_FileStatus">
      <xsd:simpleType>
        <xsd:restriction base="dms:Choice">
          <xsd:enumeration value="Live"/>
          <xsd:enumeration value="Archived"/>
          <xsd:enumeration value="Cancelled"/>
          <xsd:enumeration value="Sent to National Archives"/>
        </xsd:restriction>
      </xsd:simpleType>
    </xsd:element>
    <xsd:element name="eDocs_FileName" ma:index="19" nillable="true" ma:displayName="File Name" ma:default="0" ma:description="File Number" ma:indexed="true" ma:internalName="eDocs_FileName">
      <xsd:simpleType>
        <xsd:restriction base="dms:Text">
          <xsd:maxLength value="100"/>
        </xsd:restriction>
      </xsd:simpleType>
    </xsd:element>
  </xsd:schema>
  <xsd:schema xmlns:xsd="http://www.w3.org/2001/XMLSchema" xmlns:xs="http://www.w3.org/2001/XMLSchema" xmlns:dms="http://schemas.microsoft.com/office/2006/documentManagement/types" xmlns:pc="http://schemas.microsoft.com/office/infopath/2007/PartnerControls" targetNamespace="311a7a20-ec66-4fdb-9b49-f0b87fa91433" elementFormDefault="qualified">
    <xsd:import namespace="http://schemas.microsoft.com/office/2006/documentManagement/types"/>
    <xsd:import namespace="http://schemas.microsoft.com/office/infopath/2007/PartnerControls"/>
    <xsd:element name="eDocs_DocumentTopicsTaxHTField0" ma:index="9" nillable="true" ma:taxonomy="true" ma:internalName="eDocs_DocumentTopicsTaxHTField0" ma:taxonomyFieldName="eDocs_DocumentTopics" ma:displayName="Document Topics" ma:fieldId="{fbaa881f-c4ae-443f-9fda-fbdd527793df}" ma:taxonomyMulti="true" ma:sspId="9c9905c5-6069-4127-ab72-86ca0861185a" ma:termSetId="00000000-0000-0000-0000-000000000000" ma:anchorId="00000000-0000-0000-0000-000000000000" ma:open="false" ma:isKeyword="false">
      <xsd:complexType>
        <xsd:sequence>
          <xsd:element ref="pc:Terms" minOccurs="0" maxOccurs="1"/>
        </xsd:sequence>
      </xsd:complexType>
    </xsd:element>
    <xsd:element name="eDocs_YearTaxHTField0" ma:index="12" nillable="true" ma:taxonomy="true" ma:internalName="eDocs_YearTaxHTField0" ma:taxonomyFieldName="eDocs_Year" ma:displayName="Year" ma:indexed="true" ma:fieldId="{7b1b8a72-8553-41e1-8dd7-5ce464e281f2}" ma:sspId="9c9905c5-6069-4127-ab72-86ca0861185a" ma:termSetId="6e832c83-050b-48dc-ad1c-9a00fb71e296" ma:anchorId="00000000-0000-0000-0000-000000000000" ma:open="false" ma:isKeyword="false">
      <xsd:complexType>
        <xsd:sequence>
          <xsd:element ref="pc:Terms" minOccurs="0" maxOccurs="1"/>
        </xsd:sequence>
      </xsd:complexType>
    </xsd:element>
    <xsd:element name="eDocs_SeriesSubSeriesTaxHTField0" ma:index="15" nillable="true" ma:taxonomy="true" ma:internalName="eDocs_SeriesSubSeriesTaxHTField0" ma:taxonomyFieldName="eDocs_SeriesSubSeries" ma:displayName="Sub Series" ma:fieldId="{11f8bb48-43d6-459a-8b80-9123185593c7}" ma:sspId="9c9905c5-6069-4127-ab72-86ca0861185a" ma:termSetId="90efb4c6-9db8-4ab8-b5d0-a64d06b76fd3" ma:anchorId="00000000-0000-0000-0000-000000000000" ma:open="false" ma:isKeyword="false">
      <xsd:complexType>
        <xsd:sequence>
          <xsd:element ref="pc:Terms" minOccurs="0" maxOccurs="1"/>
        </xsd:sequence>
      </xsd:complexType>
    </xsd:element>
    <xsd:element name="eDocs_FileTopicsTaxHTField0" ma:index="17" nillable="true" ma:taxonomy="true" ma:internalName="eDocs_FileTopicsTaxHTField0" ma:taxonomyFieldName="eDocs_FileTopics" ma:displayName="File Topics" ma:default="" ma:fieldId="{602c691f-3efa-402d-ab5c-baa8c240a9e7}" ma:taxonomyMulti="true" ma:sspId="9c9905c5-6069-4127-ab72-86ca0861185a" ma:termSetId="3bfd233e-e4b5-4528-8241-afa9e55df15b" ma:anchorId="00000000-0000-0000-0000-000000000000" ma:open="false" ma:isKeyword="false">
      <xsd:complexType>
        <xsd:sequence>
          <xsd:element ref="pc:Terms" minOccurs="0" maxOccurs="1"/>
        </xsd:sequence>
      </xsd:complexType>
    </xsd:element>
    <xsd:element name="eDocs_SecurityClassificationTaxHTField0" ma:index="20" nillable="true" ma:taxonomy="true" ma:internalName="eDocs_SecurityClassificationTaxHTField0" ma:taxonomyFieldName="eDocs_SecurityClassification" ma:displayName="Security Classification" ma:default="1;#Unclassified|48e59aef-4941-49be-a09f-d6143239bb71" ma:fieldId="{6bbd3faf-a5ab-4e5e-b8a6-a5e099cef439}" ma:sspId="9c9905c5-6069-4127-ab72-86ca0861185a" ma:termSetId="cfde435d-7c98-4272-8b5d-5c47f89107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b82462d-13b9-4fca-8a3a-98c1236617b4"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97bba767-53bf-446c-9b7a-293b3c1d12eb}" ma:internalName="TaxCatchAll" ma:showField="CatchAllData" ma:web="7b82462d-13b9-4fca-8a3a-98c1236617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eDocs_FileStatus xmlns="http://schemas.microsoft.com/sharepoint/v3">Live</eDocs_FileStatus>
    <eDocs_FileName xmlns="http://schemas.microsoft.com/sharepoint/v3">DFA421-020-2023</eDocs_FileName>
    <eDocs_YearTaxHTField0 xmlns="311a7a20-ec66-4fdb-9b49-f0b87fa91433">
      <Terms xmlns="http://schemas.microsoft.com/office/infopath/2007/PartnerControls">
        <TermInfo xmlns="http://schemas.microsoft.com/office/infopath/2007/PartnerControls">
          <TermName xmlns="http://schemas.microsoft.com/office/infopath/2007/PartnerControls">2023</TermName>
          <TermId xmlns="http://schemas.microsoft.com/office/infopath/2007/PartnerControls">245773f1-4a3d-4496-a6a7-a263fbb116d4</TermId>
        </TermInfo>
      </Terms>
    </eDocs_YearTaxHTField0>
    <TaxCatchAll xmlns="7b82462d-13b9-4fca-8a3a-98c1236617b4">
      <Value>7</Value>
      <Value>6</Value>
      <Value>5</Value>
      <Value>4</Value>
      <Value>3</Value>
      <Value>2</Value>
    </TaxCatchAll>
    <eDocs_DocumentTopicsTaxHTField0 xmlns="311a7a20-ec66-4fdb-9b49-f0b87fa91433">
      <Terms xmlns="http://schemas.microsoft.com/office/infopath/2007/PartnerControls"/>
    </eDocs_DocumentTopicsTaxHTField0>
    <eDocs_FileTopicsTaxHTField0 xmlns="311a7a20-ec66-4fdb-9b49-f0b87fa91433">
      <Terms xmlns="http://schemas.microsoft.com/office/infopath/2007/PartnerControls">
        <TermInfo xmlns="http://schemas.microsoft.com/office/infopath/2007/PartnerControls">
          <TermName xmlns="http://schemas.microsoft.com/office/infopath/2007/PartnerControls">Contacts</TermName>
          <TermId xmlns="http://schemas.microsoft.com/office/infopath/2007/PartnerControls">6f12f66a-e851-4795-a1cd-38b3faa2246d</TermId>
        </TermInfo>
        <TermInfo xmlns="http://schemas.microsoft.com/office/infopath/2007/PartnerControls">
          <TermName xmlns="http://schemas.microsoft.com/office/infopath/2007/PartnerControls">Missions</TermName>
          <TermId xmlns="http://schemas.microsoft.com/office/infopath/2007/PartnerControls">5600630d-33ee-4b87-909d-207a7f207087</TermId>
        </TermInfo>
        <TermInfo xmlns="http://schemas.microsoft.com/office/infopath/2007/PartnerControls">
          <TermName xmlns="http://schemas.microsoft.com/office/infopath/2007/PartnerControls">Review</TermName>
          <TermId xmlns="http://schemas.microsoft.com/office/infopath/2007/PartnerControls">36bced00-8f4c-4967-8378-653b82cc5d62</TermId>
        </TermInfo>
      </Terms>
    </eDocs_FileTopicsTaxHTField0>
    <eDocs_SecurityClassificationTaxHTField0 xmlns="311a7a20-ec66-4fdb-9b49-f0b87fa91433">
      <Terms xmlns="http://schemas.microsoft.com/office/infopath/2007/PartnerControls">
        <TermInfo xmlns="http://schemas.microsoft.com/office/infopath/2007/PartnerControls">
          <TermName xmlns="http://schemas.microsoft.com/office/infopath/2007/PartnerControls">Restricted</TermName>
          <TermId xmlns="http://schemas.microsoft.com/office/infopath/2007/PartnerControls">6e0047ec-362b-45f3-97bc-d505ba880181</TermId>
        </TermInfo>
      </Terms>
    </eDocs_SecurityClassificationTaxHTField0>
    <eDocs_SeriesSubSeriesTaxHTField0 xmlns="311a7a20-ec66-4fdb-9b49-f0b87fa91433">
      <Terms xmlns="http://schemas.microsoft.com/office/infopath/2007/PartnerControls">
        <TermInfo xmlns="http://schemas.microsoft.com/office/infopath/2007/PartnerControls">
          <TermName xmlns="http://schemas.microsoft.com/office/infopath/2007/PartnerControls">421</TermName>
          <TermId xmlns="http://schemas.microsoft.com/office/infopath/2007/PartnerControls">0d63eb4a-fc9a-479f-8e64-dffae4695266</TermId>
        </TermInfo>
      </Terms>
    </eDocs_SeriesSubSeriesTaxHTField0>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318ABD-58C6-44CD-9032-ACB05C7B76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11a7a20-ec66-4fdb-9b49-f0b87fa91433"/>
    <ds:schemaRef ds:uri="7b82462d-13b9-4fca-8a3a-98c1236617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383EA7-3FEC-45A1-8AAF-95AACC7FEC44}">
  <ds:schemaRefs>
    <ds:schemaRef ds:uri="http://schemas.microsoft.com/office/2006/metadata/properties"/>
    <ds:schemaRef ds:uri="http://schemas.microsoft.com/office/infopath/2007/PartnerControls"/>
    <ds:schemaRef ds:uri="http://schemas.microsoft.com/sharepoint/v3"/>
    <ds:schemaRef ds:uri="311a7a20-ec66-4fdb-9b49-f0b87fa91433"/>
    <ds:schemaRef ds:uri="7b82462d-13b9-4fca-8a3a-98c1236617b4"/>
  </ds:schemaRefs>
</ds:datastoreItem>
</file>

<file path=customXml/itemProps3.xml><?xml version="1.0" encoding="utf-8"?>
<ds:datastoreItem xmlns:ds="http://schemas.openxmlformats.org/officeDocument/2006/customXml" ds:itemID="{84DD5527-25BA-4FE8-91BD-81605CDD4EF6}">
  <ds:schemaRefs>
    <ds:schemaRef ds:uri="http://schemas.microsoft.com/sharepoint/v3/contenttype/forms"/>
  </ds:schemaRefs>
</ds:datastoreItem>
</file>

<file path=customXml/itemProps4.xml><?xml version="1.0" encoding="utf-8"?>
<ds:datastoreItem xmlns:ds="http://schemas.openxmlformats.org/officeDocument/2006/customXml" ds:itemID="{47D81C8B-C7E3-4C40-8AA1-3019205F2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2</Pages>
  <Words>712</Words>
  <Characters>4062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Annex 2A Generic Job Advert Template</vt:lpstr>
    </vt:vector>
  </TitlesOfParts>
  <Company>Dept of Foreign Affairs &amp; Trade</Company>
  <LinksUpToDate>false</LinksUpToDate>
  <CharactersWithSpaces>4765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2A Generic Job Advert Template</dc:title>
  <dc:subject/>
  <dc:creator>Carroll Elizabeth HQ-HR LIMERICK</dc:creator>
  <cp:keywords/>
  <dc:description/>
  <cp:lastModifiedBy>Lee Michelle HQ-HR LIMERICK</cp:lastModifiedBy>
  <cp:revision>6</cp:revision>
  <dcterms:created xsi:type="dcterms:W3CDTF">2023-11-08T12:54:00Z</dcterms:created>
  <dcterms:modified xsi:type="dcterms:W3CDTF">2023-11-09T09:27:00Z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0x0101000BC94875665D404BB1351B53C41FD2C000EBF8191217EABA42AFA48174783D7983</vt:lpwstr>
  </property>
  <property fmtid="{D5CDD505-2E9C-101B-9397-08002B2CF9AE}" pid="3" name="eDocs_FileTopics">
    <vt:lpwstr>3;#Contacts|6f12f66a-e851-4795-a1cd-38b3faa2246d;#4;#Missions|5600630d-33ee-4b87-909d-207a7f207087;#5;#Review|36bced00-8f4c-4967-8378-653b82cc5d62</vt:lpwstr>
  </property>
  <property fmtid="{D5CDD505-2E9C-101B-9397-08002B2CF9AE}" pid="4" name="eDocs_SecurityClassification">
    <vt:lpwstr>2;#Restricted|6e0047ec-362b-45f3-97bc-d505ba880181</vt:lpwstr>
  </property>
  <property fmtid="{D5CDD505-2E9C-101B-9397-08002B2CF9AE}" pid="5" name="eDocs_Year">
    <vt:lpwstr>6;#2023|245773f1-4a3d-4496-a6a7-a263fbb116d4</vt:lpwstr>
  </property>
  <property fmtid="{D5CDD505-2E9C-101B-9397-08002B2CF9AE}" pid="6" name="eDocs_SeriesSubSeries">
    <vt:lpwstr>7;#421|0d63eb4a-fc9a-479f-8e64-dffae4695266</vt:lpwstr>
  </property>
  <property fmtid="{D5CDD505-2E9C-101B-9397-08002B2CF9AE}" pid="7" name="eDocs_DocumentTopics">
    <vt:lpwstr/>
  </property>
  <property fmtid="{D5CDD505-2E9C-101B-9397-08002B2CF9AE}" pid="8" name="_docset_NoMedatataSyncRequired">
    <vt:lpwstr>False</vt:lpwstr>
  </property>
</Properties>
</file>